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EA48FFA" w14:textId="39BE1C83" w:rsidR="006F44C4" w:rsidRDefault="00782677" w:rsidP="0070330D">
      <w:pPr>
        <w:rPr>
          <w:b/>
          <w:lang w:val="en-US"/>
        </w:rPr>
      </w:pPr>
      <w:r>
        <w:rPr>
          <w:b/>
          <w:lang w:val="en-US"/>
        </w:rPr>
        <w:t>A c</w:t>
      </w:r>
      <w:r w:rsidR="006F44C4">
        <w:rPr>
          <w:b/>
          <w:lang w:val="en-US"/>
        </w:rPr>
        <w:t xml:space="preserve">omparative study of topological analysis and temporal </w:t>
      </w:r>
      <w:r w:rsidR="00082079">
        <w:rPr>
          <w:b/>
          <w:lang w:val="en-US"/>
        </w:rPr>
        <w:t xml:space="preserve">network </w:t>
      </w:r>
      <w:r w:rsidR="006F44C4">
        <w:rPr>
          <w:b/>
          <w:lang w:val="en-US"/>
        </w:rPr>
        <w:t xml:space="preserve">analysis of a public transport </w:t>
      </w:r>
      <w:r w:rsidR="004B2202">
        <w:rPr>
          <w:b/>
          <w:lang w:val="en-US"/>
        </w:rPr>
        <w:t>system</w:t>
      </w:r>
      <w:r w:rsidR="006F44C4">
        <w:rPr>
          <w:b/>
          <w:lang w:val="en-US"/>
        </w:rPr>
        <w:t xml:space="preserve"> – case study in Ho Chi Minh City, Vietnam</w:t>
      </w:r>
    </w:p>
    <w:p w14:paraId="28C234EB" w14:textId="23CBDE43" w:rsidR="00CB538D" w:rsidRPr="00CB538D" w:rsidRDefault="00CB538D" w:rsidP="0070330D">
      <w:pPr>
        <w:rPr>
          <w:lang w:val="en-US"/>
        </w:rPr>
      </w:pPr>
      <w:r w:rsidRPr="00CB538D">
        <w:rPr>
          <w:lang w:val="en-US"/>
        </w:rPr>
        <w:t>Nam Huynh</w:t>
      </w:r>
      <w:r w:rsidR="0070330D">
        <w:rPr>
          <w:lang w:val="en-US"/>
        </w:rPr>
        <w:br/>
      </w:r>
      <w:r w:rsidR="0070330D" w:rsidRPr="00CB538D">
        <w:rPr>
          <w:lang w:val="en-US"/>
        </w:rPr>
        <w:t>Fulbright School of Public Policy and Management, Fulbright University Vietnam</w:t>
      </w:r>
      <w:r w:rsidR="00EA672B">
        <w:rPr>
          <w:lang w:val="en-US"/>
        </w:rPr>
        <w:br/>
        <w:t xml:space="preserve">105 Ton Dat Tien Street, District 7, </w:t>
      </w:r>
      <w:r w:rsidR="00713B4A">
        <w:rPr>
          <w:lang w:val="en-US"/>
        </w:rPr>
        <w:t xml:space="preserve">Ho Chi Minh City, </w:t>
      </w:r>
      <w:r w:rsidR="00746D98">
        <w:rPr>
          <w:lang w:val="en-US"/>
        </w:rPr>
        <w:t>Vietnam</w:t>
      </w:r>
      <w:r w:rsidR="00EA672B">
        <w:rPr>
          <w:lang w:val="en-US"/>
        </w:rPr>
        <w:br/>
        <w:t>Email address: nam.huynh@fulbright.edu.vn</w:t>
      </w:r>
      <w:r w:rsidR="00713B4A">
        <w:rPr>
          <w:lang w:val="en-US"/>
        </w:rPr>
        <w:br/>
      </w:r>
    </w:p>
    <w:p w14:paraId="4874A6DF" w14:textId="5D889C32" w:rsidR="00CB538D" w:rsidRPr="00625764" w:rsidRDefault="003167F8" w:rsidP="00A0560C">
      <w:pPr>
        <w:jc w:val="both"/>
        <w:rPr>
          <w:lang w:val="en-US"/>
        </w:rPr>
      </w:pPr>
      <w:r>
        <w:rPr>
          <w:b/>
          <w:lang w:val="en-US"/>
        </w:rPr>
        <w:t>Abstract.</w:t>
      </w:r>
      <w:r w:rsidR="00625764">
        <w:rPr>
          <w:b/>
          <w:lang w:val="en-US"/>
        </w:rPr>
        <w:t xml:space="preserve"> </w:t>
      </w:r>
      <w:r w:rsidR="0094561D" w:rsidRPr="0094561D">
        <w:rPr>
          <w:lang w:val="en-US"/>
        </w:rPr>
        <w:t xml:space="preserve">This </w:t>
      </w:r>
      <w:r w:rsidR="0070330D">
        <w:rPr>
          <w:lang w:val="en-US"/>
        </w:rPr>
        <w:t xml:space="preserve">research </w:t>
      </w:r>
      <w:r w:rsidR="006F44C4">
        <w:rPr>
          <w:lang w:val="en-US"/>
        </w:rPr>
        <w:t xml:space="preserve">investigated </w:t>
      </w:r>
      <w:r w:rsidR="00082079">
        <w:rPr>
          <w:lang w:val="en-US"/>
        </w:rPr>
        <w:t xml:space="preserve">the difference </w:t>
      </w:r>
      <w:r w:rsidR="00935437">
        <w:rPr>
          <w:lang w:val="en-US"/>
        </w:rPr>
        <w:t xml:space="preserve">in operational </w:t>
      </w:r>
      <w:r w:rsidR="0070330D">
        <w:rPr>
          <w:lang w:val="en-US"/>
        </w:rPr>
        <w:t xml:space="preserve">characteristics of </w:t>
      </w:r>
      <w:r w:rsidR="00082079">
        <w:rPr>
          <w:lang w:val="en-US"/>
        </w:rPr>
        <w:t>a</w:t>
      </w:r>
      <w:r w:rsidR="0070330D">
        <w:rPr>
          <w:lang w:val="en-US"/>
        </w:rPr>
        <w:t xml:space="preserve"> </w:t>
      </w:r>
      <w:r w:rsidR="00082079">
        <w:rPr>
          <w:lang w:val="en-US"/>
        </w:rPr>
        <w:t>public transport</w:t>
      </w:r>
      <w:r w:rsidR="0070330D">
        <w:rPr>
          <w:lang w:val="en-US"/>
        </w:rPr>
        <w:t xml:space="preserve"> network </w:t>
      </w:r>
      <w:r w:rsidR="00082079">
        <w:rPr>
          <w:lang w:val="en-US"/>
        </w:rPr>
        <w:t xml:space="preserve">calculated under two </w:t>
      </w:r>
      <w:r w:rsidR="004B2202">
        <w:rPr>
          <w:lang w:val="en-US"/>
        </w:rPr>
        <w:t>equally popular</w:t>
      </w:r>
      <w:r w:rsidR="00082079">
        <w:rPr>
          <w:lang w:val="en-US"/>
        </w:rPr>
        <w:t xml:space="preserve"> </w:t>
      </w:r>
      <w:r w:rsidR="00935437">
        <w:rPr>
          <w:lang w:val="en-US"/>
        </w:rPr>
        <w:t xml:space="preserve">analytical </w:t>
      </w:r>
      <w:r w:rsidR="00082079">
        <w:rPr>
          <w:lang w:val="en-US"/>
        </w:rPr>
        <w:t>approaches</w:t>
      </w:r>
      <w:r w:rsidR="00082079">
        <w:rPr>
          <w:lang w:val="en-US"/>
        </w:rPr>
        <w:t xml:space="preserve">, </w:t>
      </w:r>
      <w:r w:rsidR="00082079">
        <w:rPr>
          <w:lang w:val="en-US"/>
        </w:rPr>
        <w:t xml:space="preserve">namely the topological network </w:t>
      </w:r>
      <w:r w:rsidR="00082079">
        <w:rPr>
          <w:lang w:val="en-US"/>
        </w:rPr>
        <w:t xml:space="preserve">analysis </w:t>
      </w:r>
      <w:r w:rsidR="00082079">
        <w:rPr>
          <w:lang w:val="en-US"/>
        </w:rPr>
        <w:t>and the temporal network</w:t>
      </w:r>
      <w:r w:rsidR="00082079">
        <w:rPr>
          <w:lang w:val="en-US"/>
        </w:rPr>
        <w:t xml:space="preserve"> analysis, using the bus network in </w:t>
      </w:r>
      <w:r w:rsidR="0070330D">
        <w:rPr>
          <w:lang w:val="en-US"/>
        </w:rPr>
        <w:t>Ho Chi Minh City</w:t>
      </w:r>
      <w:r w:rsidR="00B97377">
        <w:rPr>
          <w:lang w:val="en-US"/>
        </w:rPr>
        <w:t xml:space="preserve"> </w:t>
      </w:r>
      <w:r w:rsidR="00B97377">
        <w:rPr>
          <w:lang w:val="en-US"/>
        </w:rPr>
        <w:t>(HCMC)</w:t>
      </w:r>
      <w:r w:rsidR="00782677">
        <w:rPr>
          <w:lang w:val="en-US"/>
        </w:rPr>
        <w:t>, Vietnam</w:t>
      </w:r>
      <w:r w:rsidR="00082079">
        <w:rPr>
          <w:lang w:val="en-US"/>
        </w:rPr>
        <w:t xml:space="preserve"> as a case study</w:t>
      </w:r>
      <w:r w:rsidR="003D0432">
        <w:rPr>
          <w:lang w:val="en-US"/>
        </w:rPr>
        <w:t xml:space="preserve">. </w:t>
      </w:r>
      <w:r w:rsidR="003B7D53">
        <w:rPr>
          <w:lang w:val="en-US"/>
        </w:rPr>
        <w:t>As e</w:t>
      </w:r>
      <w:r w:rsidR="004B2202">
        <w:rPr>
          <w:lang w:val="en-US"/>
        </w:rPr>
        <w:t>xisting studies provided little discussion on their adoption of one approach over the other</w:t>
      </w:r>
      <w:r w:rsidR="003B7D53">
        <w:rPr>
          <w:lang w:val="en-US"/>
        </w:rPr>
        <w:t>, w</w:t>
      </w:r>
      <w:r w:rsidR="004B2202">
        <w:rPr>
          <w:lang w:val="en-US"/>
        </w:rPr>
        <w:t xml:space="preserve">e aimed to answer the question “What is the degree of </w:t>
      </w:r>
      <w:r w:rsidR="003B7D53">
        <w:rPr>
          <w:lang w:val="en-US"/>
        </w:rPr>
        <w:t xml:space="preserve">discrepancy </w:t>
      </w:r>
      <w:r w:rsidR="004B2202">
        <w:rPr>
          <w:lang w:val="en-US"/>
        </w:rPr>
        <w:t xml:space="preserve">and/or loss of information, if any, in analyses using the topological network approach compared to those from the </w:t>
      </w:r>
      <w:r w:rsidR="004B2202">
        <w:rPr>
          <w:lang w:val="en-US"/>
        </w:rPr>
        <w:t xml:space="preserve">supposedly </w:t>
      </w:r>
      <w:r w:rsidR="004B2202">
        <w:rPr>
          <w:lang w:val="en-US"/>
        </w:rPr>
        <w:t>more computationally demanding and time consuming temporal network approach?”</w:t>
      </w:r>
      <w:r w:rsidR="004B2202">
        <w:rPr>
          <w:lang w:val="en-US"/>
        </w:rPr>
        <w:t xml:space="preserve">. </w:t>
      </w:r>
      <w:r w:rsidR="00ED7D9C">
        <w:rPr>
          <w:lang w:val="en-US"/>
        </w:rPr>
        <w:t xml:space="preserve">Stop-based accessibility metrics and most used infrastructure (bus stops and bus routes) were calculated, compared and reported for both approaches. Different to </w:t>
      </w:r>
      <w:r w:rsidR="00EA672B">
        <w:rPr>
          <w:lang w:val="en-US"/>
        </w:rPr>
        <w:t xml:space="preserve">many </w:t>
      </w:r>
      <w:r w:rsidR="00ED7D9C">
        <w:rPr>
          <w:lang w:val="en-US"/>
        </w:rPr>
        <w:t xml:space="preserve">existing studies </w:t>
      </w:r>
      <w:r w:rsidR="00A0560C">
        <w:rPr>
          <w:lang w:val="en-US"/>
        </w:rPr>
        <w:t>in which shortest path between stop pairs were computed by optimis</w:t>
      </w:r>
      <w:r w:rsidR="00935437">
        <w:rPr>
          <w:lang w:val="en-US"/>
        </w:rPr>
        <w:t>ing</w:t>
      </w:r>
      <w:r w:rsidR="00A0560C">
        <w:rPr>
          <w:lang w:val="en-US"/>
        </w:rPr>
        <w:t xml:space="preserve"> only travel time, we adapted </w:t>
      </w:r>
      <w:r w:rsidR="00A0560C">
        <w:t xml:space="preserve">the </w:t>
      </w:r>
      <w:r w:rsidR="00A0560C">
        <w:rPr>
          <w:lang w:val="en-US"/>
        </w:rPr>
        <w:t xml:space="preserve">multi-criteria profile connection scan algorithm to </w:t>
      </w:r>
      <w:r w:rsidR="00103B36">
        <w:rPr>
          <w:lang w:val="en-US"/>
        </w:rPr>
        <w:t>minimis</w:t>
      </w:r>
      <w:r w:rsidR="00A0560C">
        <w:rPr>
          <w:lang w:val="en-US"/>
        </w:rPr>
        <w:t xml:space="preserve">e both time and number of transfers </w:t>
      </w:r>
      <w:r w:rsidR="00935437">
        <w:rPr>
          <w:lang w:val="en-US"/>
        </w:rPr>
        <w:t>during the</w:t>
      </w:r>
      <w:r w:rsidR="00A0560C">
        <w:rPr>
          <w:lang w:val="en-US"/>
        </w:rPr>
        <w:t xml:space="preserve"> comput</w:t>
      </w:r>
      <w:r w:rsidR="00935437">
        <w:rPr>
          <w:lang w:val="en-US"/>
        </w:rPr>
        <w:t>ation</w:t>
      </w:r>
      <w:r w:rsidR="00A0560C">
        <w:rPr>
          <w:lang w:val="en-US"/>
        </w:rPr>
        <w:t xml:space="preserve">. </w:t>
      </w:r>
      <w:r w:rsidR="00103B36">
        <w:rPr>
          <w:lang w:val="en-US"/>
        </w:rPr>
        <w:t>In representing the HCMC bus network, which had 2</w:t>
      </w:r>
      <w:r w:rsidR="00E716EA">
        <w:rPr>
          <w:lang w:val="en-US"/>
        </w:rPr>
        <w:t>53</w:t>
      </w:r>
      <w:r w:rsidR="00103B36">
        <w:rPr>
          <w:lang w:val="en-US"/>
        </w:rPr>
        <w:t xml:space="preserve"> directed routes servicing 4</w:t>
      </w:r>
      <w:r w:rsidR="005570DC">
        <w:rPr>
          <w:lang w:val="en-US"/>
        </w:rPr>
        <w:t>,</w:t>
      </w:r>
      <w:r w:rsidR="00103B36">
        <w:rPr>
          <w:lang w:val="en-US"/>
        </w:rPr>
        <w:t xml:space="preserve">350 stops, the number of nodes and the number of edges in the temporal network </w:t>
      </w:r>
      <w:r w:rsidR="00BC1AF3">
        <w:rPr>
          <w:lang w:val="en-US"/>
        </w:rPr>
        <w:t xml:space="preserve">of a 24-hour period </w:t>
      </w:r>
      <w:r w:rsidR="00103B36">
        <w:rPr>
          <w:lang w:val="en-US"/>
        </w:rPr>
        <w:t xml:space="preserve">were a few orders of magnitude larger than the those in the topological network. The computational time for computing shortest paths between all stop pairs in the temporal network </w:t>
      </w:r>
      <w:r w:rsidR="00F57547">
        <w:rPr>
          <w:lang w:val="en-US"/>
        </w:rPr>
        <w:t xml:space="preserve">over a 3-hour period </w:t>
      </w:r>
      <w:r w:rsidR="00103B36">
        <w:rPr>
          <w:lang w:val="en-US"/>
        </w:rPr>
        <w:t>was at least an order of magnitude longer than that in the topological network. Nonetheless, results from both representations showed similar qualitative trends, in terms of the number of bus stops (and the corresponding average distance</w:t>
      </w:r>
      <w:r w:rsidR="00EA672B">
        <w:rPr>
          <w:lang w:val="en-US"/>
        </w:rPr>
        <w:t>s</w:t>
      </w:r>
      <w:r w:rsidR="00103B36">
        <w:rPr>
          <w:lang w:val="en-US"/>
        </w:rPr>
        <w:t>) accessible by inner city stop</w:t>
      </w:r>
      <w:r w:rsidR="00EA672B">
        <w:rPr>
          <w:lang w:val="en-US"/>
        </w:rPr>
        <w:t>s</w:t>
      </w:r>
      <w:r w:rsidR="00103B36">
        <w:rPr>
          <w:lang w:val="en-US"/>
        </w:rPr>
        <w:t xml:space="preserve"> </w:t>
      </w:r>
      <w:r w:rsidR="00494C00">
        <w:rPr>
          <w:lang w:val="en-US"/>
        </w:rPr>
        <w:t>within a given range of travel time. Quantitatively, results from the topological network were almost always larger than those from the temporal network, which could be partly attributed to its inability to capture</w:t>
      </w:r>
      <w:r w:rsidR="00494C00" w:rsidRPr="00494C00">
        <w:t xml:space="preserve"> </w:t>
      </w:r>
      <w:r w:rsidR="00494C00">
        <w:t>temporal heterogeneity and intra-day variation in</w:t>
      </w:r>
      <w:r w:rsidR="00230B86">
        <w:t xml:space="preserve"> a public transport</w:t>
      </w:r>
      <w:r w:rsidR="00494C00">
        <w:t xml:space="preserve"> network operation.</w:t>
      </w:r>
    </w:p>
    <w:p w14:paraId="71993F4B" w14:textId="34F04AB8" w:rsidR="003167F8" w:rsidRDefault="00625764" w:rsidP="003167F8">
      <w:pPr>
        <w:jc w:val="both"/>
        <w:rPr>
          <w:lang w:val="en-US"/>
        </w:rPr>
      </w:pPr>
      <w:r>
        <w:rPr>
          <w:b/>
          <w:lang w:val="en-US"/>
        </w:rPr>
        <w:t xml:space="preserve">Keywords. </w:t>
      </w:r>
      <w:r w:rsidRPr="00625764">
        <w:rPr>
          <w:lang w:val="en-US"/>
        </w:rPr>
        <w:t xml:space="preserve">Public </w:t>
      </w:r>
      <w:r>
        <w:rPr>
          <w:lang w:val="en-US"/>
        </w:rPr>
        <w:t>transportation, topological network, temporal network, accessibility, resilience</w:t>
      </w:r>
    </w:p>
    <w:p w14:paraId="016F4638" w14:textId="77777777" w:rsidR="00103B36" w:rsidRPr="00625764" w:rsidRDefault="00103B36" w:rsidP="003167F8">
      <w:pPr>
        <w:jc w:val="both"/>
        <w:rPr>
          <w:lang w:val="en-US"/>
        </w:rPr>
      </w:pPr>
    </w:p>
    <w:p w14:paraId="3E328870" w14:textId="7E147353" w:rsidR="00303259" w:rsidRDefault="00303259" w:rsidP="0097340C">
      <w:pPr>
        <w:pStyle w:val="ListParagraph"/>
        <w:numPr>
          <w:ilvl w:val="0"/>
          <w:numId w:val="2"/>
        </w:numPr>
        <w:ind w:left="426" w:hanging="426"/>
        <w:jc w:val="both"/>
        <w:rPr>
          <w:b/>
          <w:lang w:val="en-US"/>
        </w:rPr>
      </w:pPr>
      <w:r w:rsidRPr="00303259">
        <w:rPr>
          <w:b/>
          <w:lang w:val="en-US"/>
        </w:rPr>
        <w:t>Introduction</w:t>
      </w:r>
    </w:p>
    <w:p w14:paraId="33A8F8D8" w14:textId="3C555124" w:rsidR="002234CF" w:rsidRDefault="00D45A09" w:rsidP="0097340C">
      <w:pPr>
        <w:jc w:val="both"/>
        <w:rPr>
          <w:lang w:val="en-US"/>
        </w:rPr>
      </w:pPr>
      <w:r>
        <w:rPr>
          <w:lang w:val="en-US"/>
        </w:rPr>
        <w:t xml:space="preserve">A user-friendly and </w:t>
      </w:r>
      <w:r w:rsidR="002234CF">
        <w:rPr>
          <w:lang w:val="en-US"/>
        </w:rPr>
        <w:t xml:space="preserve">efficient public transport </w:t>
      </w:r>
      <w:r w:rsidR="0083192E">
        <w:rPr>
          <w:lang w:val="en-US"/>
        </w:rPr>
        <w:t xml:space="preserve">(PT) </w:t>
      </w:r>
      <w:r w:rsidR="002234CF">
        <w:rPr>
          <w:lang w:val="en-US"/>
        </w:rPr>
        <w:t>sys</w:t>
      </w:r>
      <w:r w:rsidR="00401E2D">
        <w:rPr>
          <w:lang w:val="en-US"/>
        </w:rPr>
        <w:t>tem has been widely regarded as key to effectively tackling urban planning challenges, most notably of which include increased road traffic congestion, worsen air quality, long commute time, less affordable housing, and the reduced overall livability of the urban environment.</w:t>
      </w:r>
      <w:r w:rsidR="003350B5">
        <w:rPr>
          <w:lang w:val="en-US"/>
        </w:rPr>
        <w:t xml:space="preserve"> </w:t>
      </w:r>
      <w:r w:rsidR="002F1092">
        <w:rPr>
          <w:lang w:val="en-US"/>
        </w:rPr>
        <w:t xml:space="preserve">Public transport </w:t>
      </w:r>
      <w:r w:rsidR="0083192E">
        <w:rPr>
          <w:lang w:val="en-US"/>
        </w:rPr>
        <w:t>systems in</w:t>
      </w:r>
      <w:r w:rsidR="00737730">
        <w:rPr>
          <w:lang w:val="en-US"/>
        </w:rPr>
        <w:t xml:space="preserve"> numerous cities around the world therefore have</w:t>
      </w:r>
      <w:r w:rsidR="002F1092">
        <w:rPr>
          <w:lang w:val="en-US"/>
        </w:rPr>
        <w:t xml:space="preserve"> attracted a growing number of studies investigating </w:t>
      </w:r>
      <w:r w:rsidR="00737730">
        <w:rPr>
          <w:lang w:val="en-US"/>
        </w:rPr>
        <w:t xml:space="preserve">their </w:t>
      </w:r>
      <w:r w:rsidR="0056579B">
        <w:rPr>
          <w:lang w:val="en-US"/>
        </w:rPr>
        <w:t xml:space="preserve">accessibility and other </w:t>
      </w:r>
      <w:r w:rsidR="002F1092">
        <w:rPr>
          <w:lang w:val="en-US"/>
        </w:rPr>
        <w:t>operational characteristics, especially from a complex network perspective.</w:t>
      </w:r>
    </w:p>
    <w:p w14:paraId="745F4D3C" w14:textId="6836BB36" w:rsidR="00737730" w:rsidRDefault="008932FF" w:rsidP="0097340C">
      <w:pPr>
        <w:jc w:val="both"/>
        <w:rPr>
          <w:lang w:val="en-US"/>
        </w:rPr>
      </w:pPr>
      <w:r>
        <w:rPr>
          <w:lang w:val="en-US"/>
        </w:rPr>
        <w:t>Among</w:t>
      </w:r>
      <w:r w:rsidR="00D94028">
        <w:rPr>
          <w:lang w:val="en-US"/>
        </w:rPr>
        <w:t xml:space="preserve"> most common approaches in those studies was </w:t>
      </w:r>
      <w:r w:rsidR="005502C1">
        <w:rPr>
          <w:lang w:val="en-US"/>
        </w:rPr>
        <w:t xml:space="preserve">the use of </w:t>
      </w:r>
      <w:r w:rsidR="0083192E">
        <w:rPr>
          <w:lang w:val="en-US"/>
        </w:rPr>
        <w:t xml:space="preserve">graph theoretic concepts in which a PT network was </w:t>
      </w:r>
      <w:r w:rsidR="00C858E6">
        <w:rPr>
          <w:lang w:val="en-US"/>
        </w:rPr>
        <w:t>modelled</w:t>
      </w:r>
      <w:r w:rsidR="0083192E">
        <w:rPr>
          <w:lang w:val="en-US"/>
        </w:rPr>
        <w:t xml:space="preserve"> as a </w:t>
      </w:r>
      <w:r w:rsidR="00C858E6">
        <w:rPr>
          <w:lang w:val="en-US"/>
        </w:rPr>
        <w:t>graph</w:t>
      </w:r>
      <w:r w:rsidR="008352C1">
        <w:rPr>
          <w:lang w:val="en-US"/>
        </w:rPr>
        <w:t xml:space="preserve"> </w:t>
      </w:r>
      <w:r w:rsidR="0056579B">
        <w:rPr>
          <w:lang w:val="en-US"/>
        </w:rPr>
        <w:t>Shanmukhappa et al. (2019)</w:t>
      </w:r>
      <w:r w:rsidR="00C858E6">
        <w:rPr>
          <w:lang w:val="en-US"/>
        </w:rPr>
        <w:t xml:space="preserve">. Various graph spaces exist for different analysis needs. </w:t>
      </w:r>
      <w:r w:rsidR="008352C1">
        <w:rPr>
          <w:lang w:val="en-US"/>
        </w:rPr>
        <w:t>In an L-space graph, a station (e.g. a train station or a bus stop) in the network is represented as a node, and two nodes are connected</w:t>
      </w:r>
      <w:r w:rsidR="00167C54">
        <w:rPr>
          <w:lang w:val="en-US"/>
        </w:rPr>
        <w:t xml:space="preserve"> by an edge </w:t>
      </w:r>
      <w:r w:rsidR="008352C1">
        <w:rPr>
          <w:lang w:val="en-US"/>
        </w:rPr>
        <w:t xml:space="preserve">if </w:t>
      </w:r>
      <w:r w:rsidR="00167C54">
        <w:rPr>
          <w:lang w:val="en-US"/>
        </w:rPr>
        <w:t xml:space="preserve">there is </w:t>
      </w:r>
      <w:r w:rsidR="008352C1">
        <w:rPr>
          <w:lang w:val="en-US"/>
        </w:rPr>
        <w:t xml:space="preserve">at least one </w:t>
      </w:r>
      <w:r w:rsidR="00167C54">
        <w:rPr>
          <w:lang w:val="en-US"/>
        </w:rPr>
        <w:t xml:space="preserve">PT route connecting them. </w:t>
      </w:r>
      <w:r w:rsidR="002A7EE6">
        <w:rPr>
          <w:lang w:val="en-US"/>
        </w:rPr>
        <w:t>In a B-space graph, nodes represent both routes and stations</w:t>
      </w:r>
      <w:r w:rsidR="00762106">
        <w:rPr>
          <w:lang w:val="en-US"/>
        </w:rPr>
        <w:t xml:space="preserve">. An edge is created only between a route node and each of its associated station nodes. In a P-space graph, nodes represent stations and edges are created between stations that can be travelled to/from each other without transfers. In a C-space graph, nodes represent routes and an edge exists between two nodes if they serve at least one common station. </w:t>
      </w:r>
      <w:r w:rsidR="00212746">
        <w:rPr>
          <w:lang w:val="en-US"/>
        </w:rPr>
        <w:t xml:space="preserve">None of the graph spaces explicitly accounts for geospatial attributes of real-world PT networks. </w:t>
      </w:r>
      <w:r w:rsidR="004F1D6B">
        <w:rPr>
          <w:lang w:val="en-US"/>
        </w:rPr>
        <w:t xml:space="preserve">Keen readers are referred to </w:t>
      </w:r>
      <w:r w:rsidR="0056579B">
        <w:rPr>
          <w:lang w:val="en-US"/>
        </w:rPr>
        <w:t>studies by Shanmukhappa et al. (2019), Kurant and Thiran (2006), and Ferber</w:t>
      </w:r>
      <w:r w:rsidR="004F1D6B">
        <w:rPr>
          <w:lang w:val="en-US"/>
        </w:rPr>
        <w:t xml:space="preserve"> </w:t>
      </w:r>
      <w:r w:rsidR="0056579B">
        <w:rPr>
          <w:lang w:val="en-US"/>
        </w:rPr>
        <w:t xml:space="preserve">et al. (2009) </w:t>
      </w:r>
      <w:r w:rsidR="004F1D6B">
        <w:rPr>
          <w:lang w:val="en-US"/>
        </w:rPr>
        <w:t>f</w:t>
      </w:r>
      <w:r w:rsidR="00762106">
        <w:rPr>
          <w:lang w:val="en-US"/>
        </w:rPr>
        <w:t xml:space="preserve">or more detail on graph spaces and their applications in PT network </w:t>
      </w:r>
      <w:r w:rsidR="004F1D6B">
        <w:rPr>
          <w:lang w:val="en-US"/>
        </w:rPr>
        <w:t>analysis.</w:t>
      </w:r>
    </w:p>
    <w:p w14:paraId="0722DDAD" w14:textId="05FE0F5C" w:rsidR="008F4CD4" w:rsidRDefault="00F3469B" w:rsidP="0097340C">
      <w:pPr>
        <w:jc w:val="both"/>
        <w:rPr>
          <w:lang w:val="en-US"/>
        </w:rPr>
      </w:pPr>
      <w:r>
        <w:rPr>
          <w:lang w:val="en-US"/>
        </w:rPr>
        <w:t>L-sp</w:t>
      </w:r>
      <w:r w:rsidR="00763951">
        <w:rPr>
          <w:lang w:val="en-US"/>
        </w:rPr>
        <w:t xml:space="preserve">ace </w:t>
      </w:r>
      <w:r w:rsidR="002F0ABC">
        <w:rPr>
          <w:lang w:val="en-US"/>
        </w:rPr>
        <w:t>graphs were</w:t>
      </w:r>
      <w:r w:rsidR="00763951">
        <w:rPr>
          <w:lang w:val="en-US"/>
        </w:rPr>
        <w:t xml:space="preserve"> reportedly the most widely used </w:t>
      </w:r>
      <w:r w:rsidR="002F0ABC">
        <w:rPr>
          <w:lang w:val="en-US"/>
        </w:rPr>
        <w:t>topological representation</w:t>
      </w:r>
      <w:r>
        <w:rPr>
          <w:lang w:val="en-US"/>
        </w:rPr>
        <w:t>, primarily thanks t</w:t>
      </w:r>
      <w:r w:rsidR="00811D16">
        <w:rPr>
          <w:lang w:val="en-US"/>
        </w:rPr>
        <w:t>o their</w:t>
      </w:r>
      <w:r w:rsidR="002B4752">
        <w:rPr>
          <w:lang w:val="en-US"/>
        </w:rPr>
        <w:t xml:space="preserve"> </w:t>
      </w:r>
      <w:r w:rsidR="00767C65">
        <w:rPr>
          <w:lang w:val="en-US"/>
        </w:rPr>
        <w:t>reflection of the structure of the real-world network</w:t>
      </w:r>
      <w:r w:rsidR="00212746">
        <w:rPr>
          <w:lang w:val="en-US"/>
        </w:rPr>
        <w:t>s</w:t>
      </w:r>
      <w:r w:rsidR="00763951">
        <w:rPr>
          <w:lang w:val="en-US"/>
        </w:rPr>
        <w:t xml:space="preserve"> </w:t>
      </w:r>
      <w:r w:rsidR="0056579B">
        <w:rPr>
          <w:lang w:val="en-US"/>
        </w:rPr>
        <w:t>Shanmukhappa et al. (2019)</w:t>
      </w:r>
      <w:r>
        <w:rPr>
          <w:lang w:val="en-US"/>
        </w:rPr>
        <w:t>.</w:t>
      </w:r>
      <w:r w:rsidR="00767C65">
        <w:rPr>
          <w:lang w:val="en-US"/>
        </w:rPr>
        <w:t xml:space="preserve"> </w:t>
      </w:r>
      <w:r w:rsidR="005A6EE8">
        <w:rPr>
          <w:lang w:val="en-US"/>
        </w:rPr>
        <w:t xml:space="preserve">Assumptions behind how </w:t>
      </w:r>
      <w:r w:rsidR="00F77303">
        <w:rPr>
          <w:lang w:val="en-US"/>
        </w:rPr>
        <w:t xml:space="preserve">features of the real </w:t>
      </w:r>
      <w:r w:rsidR="002F0ABC">
        <w:rPr>
          <w:lang w:val="en-US"/>
        </w:rPr>
        <w:t xml:space="preserve">PT </w:t>
      </w:r>
      <w:r w:rsidR="00F77303">
        <w:rPr>
          <w:lang w:val="en-US"/>
        </w:rPr>
        <w:t xml:space="preserve">networks </w:t>
      </w:r>
      <w:r w:rsidR="00E67281">
        <w:rPr>
          <w:lang w:val="en-US"/>
        </w:rPr>
        <w:t>we</w:t>
      </w:r>
      <w:r w:rsidR="00F77303">
        <w:rPr>
          <w:lang w:val="en-US"/>
        </w:rPr>
        <w:t xml:space="preserve">re mapped to </w:t>
      </w:r>
      <w:r w:rsidR="005A6EE8">
        <w:rPr>
          <w:lang w:val="en-US"/>
        </w:rPr>
        <w:t xml:space="preserve">nodes and edges in </w:t>
      </w:r>
      <w:r w:rsidR="00F77303">
        <w:rPr>
          <w:lang w:val="en-US"/>
        </w:rPr>
        <w:t>a</w:t>
      </w:r>
      <w:r w:rsidR="002F0ABC">
        <w:rPr>
          <w:lang w:val="en-US"/>
        </w:rPr>
        <w:t>n</w:t>
      </w:r>
      <w:r w:rsidR="005A6EE8">
        <w:rPr>
          <w:lang w:val="en-US"/>
        </w:rPr>
        <w:t xml:space="preserve"> L-space graph varied between studies.</w:t>
      </w:r>
      <w:r w:rsidR="00811D16">
        <w:rPr>
          <w:lang w:val="en-US"/>
        </w:rPr>
        <w:t xml:space="preserve"> While e</w:t>
      </w:r>
      <w:r w:rsidR="002F0ABC">
        <w:rPr>
          <w:lang w:val="en-US"/>
        </w:rPr>
        <w:t>arlier studies</w:t>
      </w:r>
      <w:r w:rsidR="00811D16">
        <w:rPr>
          <w:lang w:val="en-US"/>
        </w:rPr>
        <w:t xml:space="preserve"> </w:t>
      </w:r>
      <w:r w:rsidR="00E67281">
        <w:rPr>
          <w:lang w:val="en-US"/>
        </w:rPr>
        <w:lastRenderedPageBreak/>
        <w:t>(Kurant and Thiran (2006), Ferber et al. (2009), Sienkiewicz et al. (2005), Xu et al. (2007), Chen et al. (2007), and Soh et al. (2010))</w:t>
      </w:r>
      <w:r w:rsidR="002F0ABC">
        <w:rPr>
          <w:lang w:val="en-US"/>
        </w:rPr>
        <w:t xml:space="preserve"> </w:t>
      </w:r>
      <w:r w:rsidR="008F4CD4">
        <w:rPr>
          <w:lang w:val="en-US"/>
        </w:rPr>
        <w:t xml:space="preserve">assumed </w:t>
      </w:r>
      <w:r w:rsidR="00185F6E">
        <w:rPr>
          <w:lang w:val="en-US"/>
        </w:rPr>
        <w:t>one to one mapping between a PT station and a node in the L-space graph</w:t>
      </w:r>
      <w:r w:rsidR="00811D16">
        <w:rPr>
          <w:lang w:val="en-US"/>
        </w:rPr>
        <w:t>, more recent studies tended to take</w:t>
      </w:r>
      <w:r w:rsidR="00185F6E">
        <w:rPr>
          <w:lang w:val="en-US"/>
        </w:rPr>
        <w:t xml:space="preserve"> </w:t>
      </w:r>
      <w:r w:rsidR="00CC722F">
        <w:rPr>
          <w:lang w:val="en-US"/>
        </w:rPr>
        <w:t xml:space="preserve">a more sophisticated approach. </w:t>
      </w:r>
      <w:r w:rsidR="005B3ED7">
        <w:rPr>
          <w:lang w:val="en-US"/>
        </w:rPr>
        <w:t>In the analysis of multimodal PT ne</w:t>
      </w:r>
      <w:r w:rsidR="00713B4A">
        <w:rPr>
          <w:lang w:val="en-US"/>
        </w:rPr>
        <w:t>twork in five Hungarian cities (London et al., 2015)</w:t>
      </w:r>
      <w:r w:rsidR="00106497">
        <w:rPr>
          <w:lang w:val="en-US"/>
        </w:rPr>
        <w:t xml:space="preserve">, an L-space node </w:t>
      </w:r>
      <w:r w:rsidR="005B3ED7">
        <w:rPr>
          <w:lang w:val="en-US"/>
        </w:rPr>
        <w:t xml:space="preserve">represented duplicating stations (i.e. those sharing similar names or belonging to a major interchange). Similarly, </w:t>
      </w:r>
      <w:r w:rsidR="0016485F">
        <w:rPr>
          <w:lang w:val="en-US"/>
        </w:rPr>
        <w:t xml:space="preserve">Shanmukhappa </w:t>
      </w:r>
      <w:r w:rsidR="008F4CD4">
        <w:rPr>
          <w:lang w:val="en-US"/>
        </w:rPr>
        <w:t>et al</w:t>
      </w:r>
      <w:r w:rsidR="009F595E">
        <w:rPr>
          <w:lang w:val="en-US"/>
        </w:rPr>
        <w:t>.</w:t>
      </w:r>
      <w:r w:rsidR="008F4CD4">
        <w:rPr>
          <w:lang w:val="en-US"/>
        </w:rPr>
        <w:t xml:space="preserve"> </w:t>
      </w:r>
      <w:r w:rsidR="00713B4A">
        <w:rPr>
          <w:lang w:val="en-US"/>
        </w:rPr>
        <w:t>(2018)</w:t>
      </w:r>
      <w:r w:rsidR="008F4CD4">
        <w:rPr>
          <w:lang w:val="en-US"/>
        </w:rPr>
        <w:t xml:space="preserve"> combined </w:t>
      </w:r>
      <w:r w:rsidR="005B3ED7">
        <w:rPr>
          <w:lang w:val="en-US"/>
        </w:rPr>
        <w:t>stations</w:t>
      </w:r>
      <w:r w:rsidR="008F4CD4">
        <w:rPr>
          <w:lang w:val="en-US"/>
        </w:rPr>
        <w:t xml:space="preserve"> within 100 metres to each other into a so-called “supernode”</w:t>
      </w:r>
      <w:r w:rsidR="00EB3B38">
        <w:rPr>
          <w:lang w:val="en-US"/>
        </w:rPr>
        <w:t xml:space="preserve">, </w:t>
      </w:r>
      <w:r w:rsidR="00EA4726">
        <w:rPr>
          <w:lang w:val="en-US"/>
        </w:rPr>
        <w:t xml:space="preserve">which was then </w:t>
      </w:r>
      <w:r w:rsidR="005B3ED7">
        <w:rPr>
          <w:lang w:val="en-US"/>
        </w:rPr>
        <w:t>represented by a node in their L-space graphs</w:t>
      </w:r>
      <w:r w:rsidR="008F4CD4">
        <w:rPr>
          <w:lang w:val="en-US"/>
        </w:rPr>
        <w:t>.</w:t>
      </w:r>
      <w:r w:rsidR="006B1296">
        <w:rPr>
          <w:lang w:val="en-US"/>
        </w:rPr>
        <w:t xml:space="preserve"> An edge was created between two nodes if the</w:t>
      </w:r>
      <w:r w:rsidR="00837FC0">
        <w:rPr>
          <w:lang w:val="en-US"/>
        </w:rPr>
        <w:t>y</w:t>
      </w:r>
      <w:r w:rsidR="006B1296">
        <w:rPr>
          <w:lang w:val="en-US"/>
        </w:rPr>
        <w:t xml:space="preserve"> were consecutive </w:t>
      </w:r>
      <w:r w:rsidR="00837FC0">
        <w:rPr>
          <w:lang w:val="en-US"/>
        </w:rPr>
        <w:t>along</w:t>
      </w:r>
      <w:r w:rsidR="006B1296">
        <w:rPr>
          <w:lang w:val="en-US"/>
        </w:rPr>
        <w:t xml:space="preserve"> </w:t>
      </w:r>
      <w:r w:rsidR="00837FC0">
        <w:rPr>
          <w:lang w:val="en-US"/>
        </w:rPr>
        <w:t xml:space="preserve">at </w:t>
      </w:r>
      <w:r w:rsidR="006B1296">
        <w:rPr>
          <w:lang w:val="en-US"/>
        </w:rPr>
        <w:t xml:space="preserve">least one timetabled service. Edges were either </w:t>
      </w:r>
      <w:r w:rsidR="00006EF4">
        <w:rPr>
          <w:lang w:val="en-US"/>
        </w:rPr>
        <w:t>un</w:t>
      </w:r>
      <w:r w:rsidR="006B1296">
        <w:rPr>
          <w:lang w:val="en-US"/>
        </w:rPr>
        <w:t xml:space="preserve">directed </w:t>
      </w:r>
      <w:r w:rsidR="0062514E">
        <w:rPr>
          <w:lang w:val="en-US"/>
        </w:rPr>
        <w:t>(</w:t>
      </w:r>
      <w:r w:rsidR="0062514E">
        <w:rPr>
          <w:lang w:val="en-US"/>
        </w:rPr>
        <w:t>Kurant and Thiran (2006)</w:t>
      </w:r>
      <w:r w:rsidR="0062514E">
        <w:rPr>
          <w:lang w:val="en-US"/>
        </w:rPr>
        <w:t>,</w:t>
      </w:r>
      <w:r w:rsidR="008A2508">
        <w:rPr>
          <w:lang w:val="en-US"/>
        </w:rPr>
        <w:t xml:space="preserve"> Ferber</w:t>
      </w:r>
      <w:r w:rsidR="0062514E">
        <w:rPr>
          <w:lang w:val="en-US"/>
        </w:rPr>
        <w:t xml:space="preserve"> </w:t>
      </w:r>
      <w:r w:rsidR="008A2508">
        <w:rPr>
          <w:lang w:val="en-US"/>
        </w:rPr>
        <w:t>et al. (2009)</w:t>
      </w:r>
      <w:r w:rsidR="00295C2D">
        <w:rPr>
          <w:lang w:val="en-US"/>
        </w:rPr>
        <w:t xml:space="preserve">, </w:t>
      </w:r>
      <w:r w:rsidR="00295C2D">
        <w:rPr>
          <w:lang w:val="en-US"/>
        </w:rPr>
        <w:t>Sienkiewicz et al. (2005)</w:t>
      </w:r>
      <w:r w:rsidR="00CB505A">
        <w:rPr>
          <w:lang w:val="en-US"/>
        </w:rPr>
        <w:t xml:space="preserve">, </w:t>
      </w:r>
      <w:r w:rsidR="00CB505A">
        <w:rPr>
          <w:lang w:val="en-US"/>
        </w:rPr>
        <w:t>Xu et al. (2007)</w:t>
      </w:r>
      <w:r w:rsidR="00290499">
        <w:rPr>
          <w:lang w:val="en-US"/>
        </w:rPr>
        <w:t xml:space="preserve">, </w:t>
      </w:r>
      <w:r w:rsidR="00290499">
        <w:rPr>
          <w:lang w:val="en-US"/>
        </w:rPr>
        <w:t>Chen et al. (2007)</w:t>
      </w:r>
      <w:r w:rsidR="0062514E">
        <w:rPr>
          <w:lang w:val="en-US"/>
        </w:rPr>
        <w:t>)</w:t>
      </w:r>
      <w:r w:rsidR="006B1296">
        <w:rPr>
          <w:lang w:val="en-US"/>
        </w:rPr>
        <w:t xml:space="preserve"> </w:t>
      </w:r>
      <w:r w:rsidR="00006EF4">
        <w:rPr>
          <w:lang w:val="en-US"/>
        </w:rPr>
        <w:t xml:space="preserve">or </w:t>
      </w:r>
      <w:r w:rsidR="006B1296">
        <w:rPr>
          <w:lang w:val="en-US"/>
        </w:rPr>
        <w:t xml:space="preserve">directed </w:t>
      </w:r>
      <w:r w:rsidR="009F595E">
        <w:rPr>
          <w:lang w:val="en-US"/>
        </w:rPr>
        <w:t>(</w:t>
      </w:r>
      <w:r w:rsidR="009F595E">
        <w:rPr>
          <w:lang w:val="en-US"/>
        </w:rPr>
        <w:t>Shanmukhappa et al. (2018)</w:t>
      </w:r>
      <w:r w:rsidR="00E94A0D">
        <w:rPr>
          <w:lang w:val="en-US"/>
        </w:rPr>
        <w:t>, Feng et al. (2016)</w:t>
      </w:r>
      <w:r w:rsidR="00456B54">
        <w:rPr>
          <w:lang w:val="en-US"/>
        </w:rPr>
        <w:t xml:space="preserve">, </w:t>
      </w:r>
      <w:r w:rsidR="00456B54">
        <w:rPr>
          <w:lang w:val="en-US"/>
        </w:rPr>
        <w:t>Chatterjee et al.</w:t>
      </w:r>
      <w:r w:rsidR="00456B54">
        <w:rPr>
          <w:lang w:val="en-US"/>
        </w:rPr>
        <w:t xml:space="preserve"> (2016)</w:t>
      </w:r>
      <w:r w:rsidR="009F595E">
        <w:rPr>
          <w:lang w:val="en-US"/>
        </w:rPr>
        <w:t>)</w:t>
      </w:r>
      <w:r w:rsidR="00006EF4">
        <w:rPr>
          <w:lang w:val="en-US"/>
        </w:rPr>
        <w:t>, unweighted</w:t>
      </w:r>
      <w:r w:rsidR="006B1296">
        <w:rPr>
          <w:lang w:val="en-US"/>
        </w:rPr>
        <w:t xml:space="preserve"> </w:t>
      </w:r>
      <w:r w:rsidR="008A2508">
        <w:rPr>
          <w:lang w:val="en-US"/>
        </w:rPr>
        <w:t>(</w:t>
      </w:r>
      <w:r w:rsidR="008A2508">
        <w:rPr>
          <w:lang w:val="en-US"/>
        </w:rPr>
        <w:t>Ferber et al. (2009)</w:t>
      </w:r>
      <w:r w:rsidR="008A2508">
        <w:rPr>
          <w:lang w:val="en-US"/>
        </w:rPr>
        <w:t xml:space="preserve">, </w:t>
      </w:r>
      <w:r w:rsidR="00295C2D">
        <w:rPr>
          <w:lang w:val="en-US"/>
        </w:rPr>
        <w:t>Sienkiewicz et al. (2005)</w:t>
      </w:r>
      <w:r w:rsidR="00CB505A">
        <w:rPr>
          <w:lang w:val="en-US"/>
        </w:rPr>
        <w:t xml:space="preserve">, </w:t>
      </w:r>
      <w:r w:rsidR="00CB505A">
        <w:rPr>
          <w:lang w:val="en-US"/>
        </w:rPr>
        <w:t>Xu et al. (2007)</w:t>
      </w:r>
      <w:r w:rsidR="00290499">
        <w:rPr>
          <w:lang w:val="en-US"/>
        </w:rPr>
        <w:t xml:space="preserve">, </w:t>
      </w:r>
      <w:r w:rsidR="00290499">
        <w:rPr>
          <w:lang w:val="en-US"/>
        </w:rPr>
        <w:t>Chen et al. (2007)</w:t>
      </w:r>
      <w:r w:rsidR="00800FD5">
        <w:rPr>
          <w:lang w:val="en-US"/>
        </w:rPr>
        <w:t>, Regt and Ferber (2018)</w:t>
      </w:r>
      <w:r w:rsidR="008A2508">
        <w:rPr>
          <w:lang w:val="en-US"/>
        </w:rPr>
        <w:t>)</w:t>
      </w:r>
      <w:r w:rsidR="00006EF4">
        <w:rPr>
          <w:lang w:val="en-US"/>
        </w:rPr>
        <w:t xml:space="preserve"> </w:t>
      </w:r>
      <w:r w:rsidR="006B1296">
        <w:rPr>
          <w:lang w:val="en-US"/>
        </w:rPr>
        <w:t>or weighted by various operational attributes</w:t>
      </w:r>
      <w:r w:rsidR="00E556AA">
        <w:rPr>
          <w:lang w:val="en-US"/>
        </w:rPr>
        <w:t xml:space="preserve"> over a specific period</w:t>
      </w:r>
      <w:r w:rsidR="00F202AD">
        <w:rPr>
          <w:lang w:val="en-US"/>
        </w:rPr>
        <w:t xml:space="preserve">, such as </w:t>
      </w:r>
      <w:r w:rsidR="00435B3F">
        <w:rPr>
          <w:lang w:val="en-US"/>
        </w:rPr>
        <w:t xml:space="preserve">an </w:t>
      </w:r>
      <w:r w:rsidR="00F202AD">
        <w:rPr>
          <w:lang w:val="en-US"/>
        </w:rPr>
        <w:t xml:space="preserve">indicative </w:t>
      </w:r>
      <w:r w:rsidR="00006EF4">
        <w:rPr>
          <w:lang w:val="en-US"/>
        </w:rPr>
        <w:t xml:space="preserve">travel time between the corresponding stations </w:t>
      </w:r>
      <w:r w:rsidR="003E7C0F">
        <w:rPr>
          <w:lang w:val="en-US"/>
        </w:rPr>
        <w:t>(</w:t>
      </w:r>
      <w:r w:rsidR="00214BBE">
        <w:rPr>
          <w:lang w:val="en-US"/>
        </w:rPr>
        <w:t>Regt and Ferber (2018)</w:t>
      </w:r>
      <w:r w:rsidR="003E7C0F">
        <w:rPr>
          <w:lang w:val="en-US"/>
        </w:rPr>
        <w:t>)</w:t>
      </w:r>
      <w:r w:rsidR="00006EF4">
        <w:rPr>
          <w:lang w:val="en-US"/>
        </w:rPr>
        <w:t xml:space="preserve">, the </w:t>
      </w:r>
      <w:r w:rsidR="00E556AA">
        <w:rPr>
          <w:lang w:val="en-US"/>
        </w:rPr>
        <w:t xml:space="preserve">total </w:t>
      </w:r>
      <w:r w:rsidR="00006EF4">
        <w:rPr>
          <w:lang w:val="en-US"/>
        </w:rPr>
        <w:t xml:space="preserve">number of passengers travelled on the link </w:t>
      </w:r>
      <w:r w:rsidR="00A21945">
        <w:rPr>
          <w:lang w:val="en-US"/>
        </w:rPr>
        <w:t>(Soh et al., 2010)</w:t>
      </w:r>
      <w:r w:rsidR="00006EF4">
        <w:rPr>
          <w:lang w:val="en-US"/>
        </w:rPr>
        <w:t xml:space="preserve">, or </w:t>
      </w:r>
      <w:r w:rsidR="00CE4C56">
        <w:rPr>
          <w:lang w:val="en-US"/>
        </w:rPr>
        <w:t>an indicati</w:t>
      </w:r>
      <w:r w:rsidR="007E0C59">
        <w:rPr>
          <w:lang w:val="en-US"/>
        </w:rPr>
        <w:t>ve</w:t>
      </w:r>
      <w:r w:rsidR="00CE4C56">
        <w:rPr>
          <w:lang w:val="en-US"/>
        </w:rPr>
        <w:t xml:space="preserve"> </w:t>
      </w:r>
      <w:r w:rsidR="00006EF4">
        <w:rPr>
          <w:lang w:val="en-US"/>
        </w:rPr>
        <w:t xml:space="preserve">capacity of PT vehicles traversing that link </w:t>
      </w:r>
      <w:r w:rsidR="008A2508">
        <w:rPr>
          <w:lang w:val="en-US"/>
        </w:rPr>
        <w:t>(</w:t>
      </w:r>
      <w:r w:rsidR="008A2508">
        <w:rPr>
          <w:lang w:val="en-US"/>
        </w:rPr>
        <w:t>Kurant and Thiran (2006)</w:t>
      </w:r>
      <w:r w:rsidR="00456B54">
        <w:rPr>
          <w:lang w:val="en-US"/>
        </w:rPr>
        <w:t xml:space="preserve">, Feng et al. (2016), </w:t>
      </w:r>
      <w:r w:rsidR="00456B54">
        <w:rPr>
          <w:lang w:val="en-US"/>
        </w:rPr>
        <w:t>Chatterjee et al.</w:t>
      </w:r>
      <w:r w:rsidR="00456B54">
        <w:rPr>
          <w:lang w:val="en-US"/>
        </w:rPr>
        <w:t xml:space="preserve"> (2016)</w:t>
      </w:r>
      <w:r w:rsidR="008A2508">
        <w:rPr>
          <w:lang w:val="en-US"/>
        </w:rPr>
        <w:t>)</w:t>
      </w:r>
      <w:r w:rsidR="00E556AA">
        <w:rPr>
          <w:lang w:val="en-US"/>
        </w:rPr>
        <w:t>.</w:t>
      </w:r>
    </w:p>
    <w:p w14:paraId="5F9EF875" w14:textId="41A171A1" w:rsidR="009E45ED" w:rsidRDefault="00006EF4" w:rsidP="0097340C">
      <w:pPr>
        <w:jc w:val="both"/>
        <w:rPr>
          <w:lang w:val="en-US"/>
        </w:rPr>
      </w:pPr>
      <w:r>
        <w:rPr>
          <w:lang w:val="en-US"/>
        </w:rPr>
        <w:t>The analysis focus of these studies was on statistical attributes of the network (</w:t>
      </w:r>
      <w:r w:rsidR="0016485F">
        <w:rPr>
          <w:lang w:val="en-US"/>
        </w:rPr>
        <w:t>e.g.</w:t>
      </w:r>
      <w:r>
        <w:rPr>
          <w:lang w:val="en-US"/>
        </w:rPr>
        <w:t xml:space="preserve"> topological efficiency, small</w:t>
      </w:r>
      <w:r w:rsidR="0025476A">
        <w:rPr>
          <w:lang w:val="en-US"/>
        </w:rPr>
        <w:t>-</w:t>
      </w:r>
      <w:r>
        <w:rPr>
          <w:lang w:val="en-US"/>
        </w:rPr>
        <w:t>world</w:t>
      </w:r>
      <w:r w:rsidR="0025476A">
        <w:rPr>
          <w:lang w:val="en-US"/>
        </w:rPr>
        <w:t xml:space="preserve"> behaviour</w:t>
      </w:r>
      <w:r>
        <w:rPr>
          <w:lang w:val="en-US"/>
        </w:rPr>
        <w:t>, average path length, average clustering coefficient, and average degree</w:t>
      </w:r>
      <w:r w:rsidR="00E556AA">
        <w:rPr>
          <w:lang w:val="en-US"/>
        </w:rPr>
        <w:t xml:space="preserve">) and </w:t>
      </w:r>
      <w:r>
        <w:rPr>
          <w:lang w:val="en-US"/>
        </w:rPr>
        <w:t>those of network nodes (</w:t>
      </w:r>
      <w:r w:rsidR="0016485F">
        <w:rPr>
          <w:lang w:val="en-US"/>
        </w:rPr>
        <w:t>e.g. degree distribution and</w:t>
      </w:r>
      <w:r>
        <w:rPr>
          <w:lang w:val="en-US"/>
        </w:rPr>
        <w:t xml:space="preserve"> </w:t>
      </w:r>
      <w:r w:rsidR="00E556AA">
        <w:rPr>
          <w:lang w:val="en-US"/>
        </w:rPr>
        <w:t xml:space="preserve">various </w:t>
      </w:r>
      <w:r>
        <w:rPr>
          <w:lang w:val="en-US"/>
        </w:rPr>
        <w:t xml:space="preserve">measures of </w:t>
      </w:r>
      <w:r w:rsidR="00435B3F">
        <w:rPr>
          <w:lang w:val="en-US"/>
        </w:rPr>
        <w:t xml:space="preserve">node </w:t>
      </w:r>
      <w:r w:rsidR="00E556AA">
        <w:rPr>
          <w:lang w:val="en-US"/>
        </w:rPr>
        <w:t>centrality</w:t>
      </w:r>
      <w:r>
        <w:rPr>
          <w:lang w:val="en-US"/>
        </w:rPr>
        <w:t>)</w:t>
      </w:r>
      <w:r w:rsidR="0016485F">
        <w:rPr>
          <w:lang w:val="en-US"/>
        </w:rPr>
        <w:t xml:space="preserve">. </w:t>
      </w:r>
      <w:r w:rsidR="00E556AA">
        <w:rPr>
          <w:lang w:val="en-US"/>
        </w:rPr>
        <w:t xml:space="preserve">For a comprehensive review of topological attributes commonly calculated for PT networks under the complex network theory paradigm, keen readers are referred studies by </w:t>
      </w:r>
      <w:r w:rsidR="00F362CB">
        <w:rPr>
          <w:lang w:val="en-US"/>
        </w:rPr>
        <w:t>Shanmukhappa et al</w:t>
      </w:r>
      <w:r w:rsidR="00456B54">
        <w:rPr>
          <w:lang w:val="en-US"/>
        </w:rPr>
        <w:t>.</w:t>
      </w:r>
      <w:r w:rsidR="00F362CB">
        <w:rPr>
          <w:lang w:val="en-US"/>
        </w:rPr>
        <w:t xml:space="preserve"> </w:t>
      </w:r>
      <w:r w:rsidR="00713B4A">
        <w:rPr>
          <w:lang w:val="en-US"/>
        </w:rPr>
        <w:t>(2019)</w:t>
      </w:r>
      <w:r w:rsidR="0016485F">
        <w:rPr>
          <w:lang w:val="en-US"/>
        </w:rPr>
        <w:t xml:space="preserve"> and </w:t>
      </w:r>
      <w:r w:rsidR="00E556AA">
        <w:rPr>
          <w:lang w:val="en-US"/>
        </w:rPr>
        <w:t xml:space="preserve">by </w:t>
      </w:r>
      <w:r w:rsidR="0016485F">
        <w:rPr>
          <w:lang w:val="en-US"/>
        </w:rPr>
        <w:t>Zhang et al</w:t>
      </w:r>
      <w:r w:rsidR="00F362CB">
        <w:rPr>
          <w:lang w:val="en-US"/>
        </w:rPr>
        <w:t>.</w:t>
      </w:r>
      <w:r w:rsidR="0016485F">
        <w:rPr>
          <w:lang w:val="en-US"/>
        </w:rPr>
        <w:t xml:space="preserve"> </w:t>
      </w:r>
      <w:r w:rsidR="00713B4A">
        <w:rPr>
          <w:lang w:val="en-US"/>
        </w:rPr>
        <w:t>(2018)</w:t>
      </w:r>
      <w:r w:rsidR="00E556AA">
        <w:rPr>
          <w:lang w:val="en-US"/>
        </w:rPr>
        <w:t>.</w:t>
      </w:r>
    </w:p>
    <w:p w14:paraId="70AE8CB3" w14:textId="4CA345BF" w:rsidR="00693F84" w:rsidRDefault="00D263A1" w:rsidP="0097340C">
      <w:pPr>
        <w:jc w:val="both"/>
        <w:rPr>
          <w:lang w:val="en-US"/>
        </w:rPr>
      </w:pPr>
      <w:r>
        <w:rPr>
          <w:lang w:val="en-US"/>
        </w:rPr>
        <w:t>It is noted that while t</w:t>
      </w:r>
      <w:r w:rsidR="009E45ED">
        <w:rPr>
          <w:lang w:val="en-US"/>
        </w:rPr>
        <w:t>imetables were part of the input data into some of the above studies</w:t>
      </w:r>
      <w:r>
        <w:rPr>
          <w:lang w:val="en-US"/>
        </w:rPr>
        <w:t>,</w:t>
      </w:r>
      <w:r w:rsidR="009E45ED">
        <w:rPr>
          <w:lang w:val="en-US"/>
        </w:rPr>
        <w:t xml:space="preserve"> </w:t>
      </w:r>
      <w:r>
        <w:rPr>
          <w:lang w:val="en-US"/>
        </w:rPr>
        <w:t xml:space="preserve">they </w:t>
      </w:r>
      <w:r w:rsidR="009E45ED">
        <w:rPr>
          <w:lang w:val="en-US"/>
        </w:rPr>
        <w:t xml:space="preserve">were used primarily for reconstructing the topological graphs </w:t>
      </w:r>
      <w:r w:rsidR="00B63D37">
        <w:rPr>
          <w:lang w:val="en-US"/>
        </w:rPr>
        <w:t>(</w:t>
      </w:r>
      <w:r w:rsidR="00B63D37">
        <w:rPr>
          <w:lang w:val="en-US"/>
        </w:rPr>
        <w:t>Kurant and Thiran</w:t>
      </w:r>
      <w:r w:rsidR="00B63D37">
        <w:rPr>
          <w:lang w:val="en-US"/>
        </w:rPr>
        <w:t xml:space="preserve"> (2006)</w:t>
      </w:r>
      <w:r w:rsidR="00A21945">
        <w:rPr>
          <w:lang w:val="en-US"/>
        </w:rPr>
        <w:t>, Soh et al. (2010)</w:t>
      </w:r>
      <w:r w:rsidR="00B63D37">
        <w:rPr>
          <w:lang w:val="en-US"/>
        </w:rPr>
        <w:t>)</w:t>
      </w:r>
      <w:r w:rsidR="00435B3F">
        <w:rPr>
          <w:lang w:val="en-US"/>
        </w:rPr>
        <w:t xml:space="preserve"> or in calculating </w:t>
      </w:r>
      <w:r w:rsidR="00693F84">
        <w:rPr>
          <w:lang w:val="en-US"/>
        </w:rPr>
        <w:t xml:space="preserve">(average) </w:t>
      </w:r>
      <w:r w:rsidR="00435B3F">
        <w:rPr>
          <w:lang w:val="en-US"/>
        </w:rPr>
        <w:t>travel</w:t>
      </w:r>
      <w:r w:rsidR="009E45ED">
        <w:rPr>
          <w:lang w:val="en-US"/>
        </w:rPr>
        <w:t xml:space="preserve"> time</w:t>
      </w:r>
      <w:r>
        <w:rPr>
          <w:lang w:val="en-US"/>
        </w:rPr>
        <w:t xml:space="preserve"> </w:t>
      </w:r>
      <w:r w:rsidR="00693F84">
        <w:rPr>
          <w:lang w:val="en-US"/>
        </w:rPr>
        <w:t>as</w:t>
      </w:r>
      <w:r>
        <w:rPr>
          <w:lang w:val="en-US"/>
        </w:rPr>
        <w:t xml:space="preserve"> edge weight</w:t>
      </w:r>
      <w:r w:rsidR="001742DD">
        <w:rPr>
          <w:lang w:val="en-US"/>
        </w:rPr>
        <w:t xml:space="preserve"> </w:t>
      </w:r>
      <w:r w:rsidR="00800FD5">
        <w:rPr>
          <w:lang w:val="en-US"/>
        </w:rPr>
        <w:t>(</w:t>
      </w:r>
      <w:r w:rsidR="00800FD5">
        <w:rPr>
          <w:lang w:val="en-US"/>
        </w:rPr>
        <w:t>Regt and Ferber (2018)</w:t>
      </w:r>
      <w:r w:rsidR="00800FD5">
        <w:rPr>
          <w:lang w:val="en-US"/>
        </w:rPr>
        <w:t>)</w:t>
      </w:r>
      <w:r w:rsidR="009E45ED">
        <w:rPr>
          <w:lang w:val="en-US"/>
        </w:rPr>
        <w:t>.</w:t>
      </w:r>
      <w:r>
        <w:rPr>
          <w:lang w:val="en-US"/>
        </w:rPr>
        <w:t xml:space="preserve"> The graphs and their attributes </w:t>
      </w:r>
      <w:r w:rsidR="00435B3F">
        <w:rPr>
          <w:lang w:val="en-US"/>
        </w:rPr>
        <w:t>remained</w:t>
      </w:r>
      <w:r>
        <w:rPr>
          <w:lang w:val="en-US"/>
        </w:rPr>
        <w:t xml:space="preserve"> temporally </w:t>
      </w:r>
      <w:commentRangeStart w:id="0"/>
      <w:r>
        <w:rPr>
          <w:lang w:val="en-US"/>
        </w:rPr>
        <w:t>static</w:t>
      </w:r>
      <w:commentRangeEnd w:id="0"/>
      <w:r w:rsidR="00693F84">
        <w:rPr>
          <w:rStyle w:val="CommentReference"/>
        </w:rPr>
        <w:commentReference w:id="0"/>
      </w:r>
      <w:r>
        <w:rPr>
          <w:lang w:val="en-US"/>
        </w:rPr>
        <w:t xml:space="preserve">. </w:t>
      </w:r>
    </w:p>
    <w:p w14:paraId="2830EB42" w14:textId="3FFF0978" w:rsidR="00240925" w:rsidRDefault="00273EB6" w:rsidP="005E60FD">
      <w:pPr>
        <w:jc w:val="both"/>
        <w:rPr>
          <w:lang w:val="en-US"/>
        </w:rPr>
      </w:pPr>
      <w:r>
        <w:rPr>
          <w:lang w:val="en-US"/>
        </w:rPr>
        <w:t xml:space="preserve">The </w:t>
      </w:r>
      <w:r w:rsidR="00EA4726">
        <w:rPr>
          <w:lang w:val="en-US"/>
        </w:rPr>
        <w:t xml:space="preserve">temporally </w:t>
      </w:r>
      <w:r>
        <w:rPr>
          <w:lang w:val="en-US"/>
        </w:rPr>
        <w:t>dynamic nature of PT operations was addressed</w:t>
      </w:r>
      <w:r w:rsidR="00501F79">
        <w:rPr>
          <w:lang w:val="en-US"/>
        </w:rPr>
        <w:t xml:space="preserve"> to different extents</w:t>
      </w:r>
      <w:r>
        <w:rPr>
          <w:lang w:val="en-US"/>
        </w:rPr>
        <w:t xml:space="preserve"> in </w:t>
      </w:r>
      <w:r w:rsidR="007F2789">
        <w:rPr>
          <w:lang w:val="en-US"/>
        </w:rPr>
        <w:t xml:space="preserve">studies </w:t>
      </w:r>
      <w:r w:rsidR="00693F84">
        <w:rPr>
          <w:lang w:val="en-US"/>
        </w:rPr>
        <w:t xml:space="preserve">which </w:t>
      </w:r>
      <w:r>
        <w:rPr>
          <w:lang w:val="en-US"/>
        </w:rPr>
        <w:t>investigat</w:t>
      </w:r>
      <w:r w:rsidR="00693F84">
        <w:rPr>
          <w:lang w:val="en-US"/>
        </w:rPr>
        <w:t>ed</w:t>
      </w:r>
      <w:r w:rsidR="00F00240">
        <w:rPr>
          <w:lang w:val="en-US"/>
        </w:rPr>
        <w:t xml:space="preserve"> </w:t>
      </w:r>
      <w:r>
        <w:rPr>
          <w:lang w:val="en-US"/>
        </w:rPr>
        <w:t>PT-based accessibility</w:t>
      </w:r>
      <w:r w:rsidR="007F2789">
        <w:rPr>
          <w:lang w:val="en-US"/>
        </w:rPr>
        <w:t xml:space="preserve"> </w:t>
      </w:r>
      <w:r w:rsidR="00ED68EB">
        <w:rPr>
          <w:lang w:val="en-US"/>
        </w:rPr>
        <w:t xml:space="preserve">of </w:t>
      </w:r>
      <w:r w:rsidR="007F2789">
        <w:rPr>
          <w:lang w:val="en-US"/>
        </w:rPr>
        <w:t xml:space="preserve">urban areas. </w:t>
      </w:r>
      <w:r w:rsidR="006A4D63">
        <w:rPr>
          <w:lang w:val="en-US"/>
        </w:rPr>
        <w:t xml:space="preserve">Salonen and Toivonen </w:t>
      </w:r>
      <w:r>
        <w:rPr>
          <w:lang w:val="en-US"/>
        </w:rPr>
        <w:t>[ref]</w:t>
      </w:r>
      <w:r w:rsidR="00F00240">
        <w:rPr>
          <w:lang w:val="en-US"/>
        </w:rPr>
        <w:t>, in evaluating</w:t>
      </w:r>
      <w:r w:rsidR="006A4D63">
        <w:rPr>
          <w:lang w:val="en-US"/>
        </w:rPr>
        <w:t xml:space="preserve"> </w:t>
      </w:r>
      <w:r w:rsidR="004E6126">
        <w:rPr>
          <w:lang w:val="en-US"/>
        </w:rPr>
        <w:t xml:space="preserve">door to door </w:t>
      </w:r>
      <w:r w:rsidR="006A4D63">
        <w:rPr>
          <w:lang w:val="en-US"/>
        </w:rPr>
        <w:t xml:space="preserve">accessibility disparity by private vehicles and by PT </w:t>
      </w:r>
      <w:r w:rsidR="004E6126">
        <w:rPr>
          <w:lang w:val="en-US"/>
        </w:rPr>
        <w:t xml:space="preserve">to various destinations </w:t>
      </w:r>
      <w:r w:rsidR="00F00240">
        <w:rPr>
          <w:lang w:val="en-US"/>
        </w:rPr>
        <w:t xml:space="preserve">in Helsinki, </w:t>
      </w:r>
      <w:r w:rsidR="006A4D63">
        <w:rPr>
          <w:lang w:val="en-US"/>
        </w:rPr>
        <w:t xml:space="preserve">approximated </w:t>
      </w:r>
      <w:r w:rsidR="00F00240">
        <w:rPr>
          <w:lang w:val="en-US"/>
        </w:rPr>
        <w:t xml:space="preserve">the variation of the PT schedule </w:t>
      </w:r>
      <w:r w:rsidR="00721DD4">
        <w:rPr>
          <w:lang w:val="en-US"/>
        </w:rPr>
        <w:t>by</w:t>
      </w:r>
      <w:r w:rsidR="006A4D63">
        <w:rPr>
          <w:lang w:val="en-US"/>
        </w:rPr>
        <w:t xml:space="preserve"> </w:t>
      </w:r>
      <w:r w:rsidR="00F00240">
        <w:rPr>
          <w:lang w:val="en-US"/>
        </w:rPr>
        <w:t>four</w:t>
      </w:r>
      <w:r w:rsidR="006A4D63">
        <w:rPr>
          <w:lang w:val="en-US"/>
        </w:rPr>
        <w:t xml:space="preserve"> </w:t>
      </w:r>
      <w:r w:rsidR="00F00240">
        <w:rPr>
          <w:lang w:val="en-US"/>
        </w:rPr>
        <w:t xml:space="preserve">time </w:t>
      </w:r>
      <w:r w:rsidR="006A4D63">
        <w:rPr>
          <w:lang w:val="en-US"/>
        </w:rPr>
        <w:t xml:space="preserve">points inside and outside of rush hours of a normal weekday. </w:t>
      </w:r>
      <w:r w:rsidR="004E6126">
        <w:rPr>
          <w:lang w:val="en-US"/>
        </w:rPr>
        <w:t>Tenkanen et al. [ref] employed the similar approximation to construct a matrix of travel</w:t>
      </w:r>
      <w:r w:rsidR="00501F79">
        <w:rPr>
          <w:lang w:val="en-US"/>
        </w:rPr>
        <w:t xml:space="preserve"> time by PT, by cars, and walk</w:t>
      </w:r>
      <w:r w:rsidR="004E6126">
        <w:rPr>
          <w:lang w:val="en-US"/>
        </w:rPr>
        <w:t xml:space="preserve"> for all pairs of statistical grid squares </w:t>
      </w:r>
      <w:r w:rsidR="00721DD4">
        <w:rPr>
          <w:lang w:val="en-US"/>
        </w:rPr>
        <w:t>in Helsinki</w:t>
      </w:r>
      <w:r w:rsidR="00927E61">
        <w:rPr>
          <w:lang w:val="en-US"/>
        </w:rPr>
        <w:t xml:space="preserve">. </w:t>
      </w:r>
      <w:r w:rsidR="00F00240">
        <w:rPr>
          <w:lang w:val="en-US"/>
        </w:rPr>
        <w:t xml:space="preserve">Goch et al [ref] evaluated PT-based accessibility to district and local centres in Warsaw for every hour between 6.00 am and 9.00 am. </w:t>
      </w:r>
      <w:r w:rsidR="00CF25DA">
        <w:rPr>
          <w:lang w:val="en-US"/>
        </w:rPr>
        <w:t xml:space="preserve">Instead of calculating PT travel times for only a number of departure times in the day, other studies </w:t>
      </w:r>
      <w:r w:rsidR="00F00240">
        <w:rPr>
          <w:lang w:val="en-US"/>
        </w:rPr>
        <w:t xml:space="preserve">addressed </w:t>
      </w:r>
      <w:r w:rsidR="00721DD4">
        <w:rPr>
          <w:lang w:val="en-US"/>
        </w:rPr>
        <w:t xml:space="preserve">time-varying PT travel times in a more continuous manner. For example, </w:t>
      </w:r>
      <w:r w:rsidR="00CF25DA">
        <w:rPr>
          <w:lang w:val="en-US"/>
        </w:rPr>
        <w:t xml:space="preserve">Lei and Church [ref] integrated bus services timetable as an arc attributes in a GIS as part of an analysis tool which evaluated and compared accessibility by PT and by private vehicles to various parts of the Santa Barbara of California. In </w:t>
      </w:r>
      <w:r w:rsidR="00721DD4">
        <w:rPr>
          <w:lang w:val="en-US"/>
        </w:rPr>
        <w:t xml:space="preserve">studies by Farber et al [ref] and by Owen and Levinson [ref] </w:t>
      </w:r>
      <w:r w:rsidR="00CF25DA">
        <w:rPr>
          <w:lang w:val="en-US"/>
        </w:rPr>
        <w:t xml:space="preserve">which evaluated </w:t>
      </w:r>
      <w:r w:rsidR="00721DD4">
        <w:rPr>
          <w:lang w:val="en-US"/>
        </w:rPr>
        <w:t>accessibility by PT to supermarkets and to jobs, respectively, the variation of PT travel times was accounted for at all times of the day. Farber and Fu [ref] extended the continuous accessibility calculation in form of a data object called PT travel time cube, which contained the estimated shortest travel time between pairs of traffic analysis zones at different departure</w:t>
      </w:r>
      <w:r w:rsidR="00CF25DA">
        <w:rPr>
          <w:lang w:val="en-US"/>
        </w:rPr>
        <w:t xml:space="preserve"> times of a representative day.</w:t>
      </w:r>
      <w:r w:rsidR="004C1AE5">
        <w:rPr>
          <w:lang w:val="en-US"/>
        </w:rPr>
        <w:t xml:space="preserve"> </w:t>
      </w:r>
      <w:r w:rsidR="00240925">
        <w:rPr>
          <w:lang w:val="en-US"/>
        </w:rPr>
        <w:t>Stepniak et al (2019) provided a comprehensive review of recent studies which included the temporal dimension in evaluating PT-based accessibility, and noted that such inclusion was reportedly computationally expensive especially at high temporal resolutions.</w:t>
      </w:r>
    </w:p>
    <w:p w14:paraId="74CB47FE" w14:textId="5A0A8AAE" w:rsidR="003D1C33" w:rsidRDefault="00FB6E6A" w:rsidP="005E60FD">
      <w:pPr>
        <w:jc w:val="both"/>
        <w:rPr>
          <w:lang w:val="en-US"/>
        </w:rPr>
      </w:pPr>
      <w:r>
        <w:rPr>
          <w:lang w:val="en-US"/>
        </w:rPr>
        <w:t>The above review revealed</w:t>
      </w:r>
      <w:r w:rsidR="003D1C33">
        <w:rPr>
          <w:lang w:val="en-US"/>
        </w:rPr>
        <w:t xml:space="preserve"> two apparently equally popular </w:t>
      </w:r>
      <w:r w:rsidR="00AD6411">
        <w:rPr>
          <w:lang w:val="en-US"/>
        </w:rPr>
        <w:t xml:space="preserve">and </w:t>
      </w:r>
      <w:r w:rsidR="00F36A83">
        <w:rPr>
          <w:lang w:val="en-US"/>
        </w:rPr>
        <w:t xml:space="preserve">increasingly </w:t>
      </w:r>
      <w:r w:rsidR="00AD6411">
        <w:rPr>
          <w:lang w:val="en-US"/>
        </w:rPr>
        <w:t xml:space="preserve">active </w:t>
      </w:r>
      <w:r w:rsidR="00F36A83">
        <w:rPr>
          <w:lang w:val="en-US"/>
        </w:rPr>
        <w:t>approaches to</w:t>
      </w:r>
      <w:r w:rsidR="006818AE">
        <w:rPr>
          <w:lang w:val="en-US"/>
        </w:rPr>
        <w:t xml:space="preserve"> investigating connectivity and accessibility of a PT network</w:t>
      </w:r>
      <w:r w:rsidR="003D1C33">
        <w:rPr>
          <w:lang w:val="en-US"/>
        </w:rPr>
        <w:t xml:space="preserve">, </w:t>
      </w:r>
      <w:r w:rsidR="00AD6411">
        <w:rPr>
          <w:lang w:val="en-US"/>
        </w:rPr>
        <w:t>namely topological (te</w:t>
      </w:r>
      <w:r w:rsidR="006818AE">
        <w:rPr>
          <w:lang w:val="en-US"/>
        </w:rPr>
        <w:t xml:space="preserve">mporally static) network </w:t>
      </w:r>
      <w:r w:rsidR="00F36A83">
        <w:rPr>
          <w:lang w:val="en-US"/>
        </w:rPr>
        <w:t xml:space="preserve">approach </w:t>
      </w:r>
      <w:r w:rsidR="006818AE">
        <w:rPr>
          <w:lang w:val="en-US"/>
        </w:rPr>
        <w:t>and</w:t>
      </w:r>
      <w:r w:rsidR="00AD6411">
        <w:rPr>
          <w:lang w:val="en-US"/>
        </w:rPr>
        <w:t xml:space="preserve"> </w:t>
      </w:r>
      <w:r w:rsidR="003D1C33">
        <w:rPr>
          <w:lang w:val="en-US"/>
        </w:rPr>
        <w:t xml:space="preserve">the </w:t>
      </w:r>
      <w:r w:rsidR="006818AE">
        <w:rPr>
          <w:lang w:val="en-US"/>
        </w:rPr>
        <w:t>temporal network</w:t>
      </w:r>
      <w:r w:rsidR="00F36A83">
        <w:rPr>
          <w:lang w:val="en-US"/>
        </w:rPr>
        <w:t xml:space="preserve"> approach</w:t>
      </w:r>
      <w:r>
        <w:rPr>
          <w:lang w:val="en-US"/>
        </w:rPr>
        <w:t>.</w:t>
      </w:r>
      <w:r w:rsidR="003D1C33">
        <w:rPr>
          <w:lang w:val="en-US"/>
        </w:rPr>
        <w:t xml:space="preserve"> </w:t>
      </w:r>
      <w:r>
        <w:rPr>
          <w:lang w:val="en-US"/>
        </w:rPr>
        <w:t xml:space="preserve">There appeared to be a trend that most studies adopting the topological network approach were published in journals in the field of physics and complex networks, whereas those adopting the temporal network approach were primarily published in journals dedicated to the field of transportation. Regardless, </w:t>
      </w:r>
      <w:r>
        <w:rPr>
          <w:lang w:val="en-US"/>
        </w:rPr>
        <w:t>existing studies provided little discussion</w:t>
      </w:r>
      <w:r>
        <w:rPr>
          <w:lang w:val="en-US"/>
        </w:rPr>
        <w:t>, if at all,</w:t>
      </w:r>
      <w:r>
        <w:rPr>
          <w:lang w:val="en-US"/>
        </w:rPr>
        <w:t xml:space="preserve"> on their adoption of one </w:t>
      </w:r>
      <w:r>
        <w:rPr>
          <w:lang w:val="en-US"/>
        </w:rPr>
        <w:t xml:space="preserve">approach </w:t>
      </w:r>
      <w:r>
        <w:rPr>
          <w:lang w:val="en-US"/>
        </w:rPr>
        <w:t>over the other.</w:t>
      </w:r>
      <w:r>
        <w:rPr>
          <w:lang w:val="en-US"/>
        </w:rPr>
        <w:t xml:space="preserve"> </w:t>
      </w:r>
      <w:r w:rsidR="00591EE9">
        <w:rPr>
          <w:lang w:val="en-US"/>
        </w:rPr>
        <w:t>Also, a</w:t>
      </w:r>
      <w:r w:rsidR="00C10951">
        <w:rPr>
          <w:lang w:val="en-US"/>
        </w:rPr>
        <w:t xml:space="preserve">ccessibility </w:t>
      </w:r>
      <w:r w:rsidR="00591EE9">
        <w:rPr>
          <w:lang w:val="en-US"/>
        </w:rPr>
        <w:t xml:space="preserve">measures </w:t>
      </w:r>
      <w:r w:rsidR="00C10951">
        <w:rPr>
          <w:lang w:val="en-US"/>
        </w:rPr>
        <w:t>w</w:t>
      </w:r>
      <w:r w:rsidR="00591EE9">
        <w:rPr>
          <w:lang w:val="en-US"/>
        </w:rPr>
        <w:t>ere</w:t>
      </w:r>
      <w:r w:rsidR="00C10951">
        <w:rPr>
          <w:lang w:val="en-US"/>
        </w:rPr>
        <w:t xml:space="preserve"> dominantly </w:t>
      </w:r>
      <w:r w:rsidR="004C1AE5">
        <w:rPr>
          <w:lang w:val="en-US"/>
        </w:rPr>
        <w:t xml:space="preserve">the focus of many existing research </w:t>
      </w:r>
      <w:r w:rsidR="00591EE9">
        <w:rPr>
          <w:lang w:val="en-US"/>
        </w:rPr>
        <w:t xml:space="preserve">which </w:t>
      </w:r>
      <w:r w:rsidR="004C1AE5">
        <w:rPr>
          <w:lang w:val="en-US"/>
        </w:rPr>
        <w:t>account</w:t>
      </w:r>
      <w:r w:rsidR="00591EE9">
        <w:rPr>
          <w:lang w:val="en-US"/>
        </w:rPr>
        <w:t>ed</w:t>
      </w:r>
      <w:r w:rsidR="004C1AE5">
        <w:rPr>
          <w:lang w:val="en-US"/>
        </w:rPr>
        <w:t xml:space="preserve"> for the temporal dimension of PT operation. Analysis of temporal variability of PT network elements critical to maintaining the network connectivity, which is an important input </w:t>
      </w:r>
      <w:r w:rsidR="00452E13">
        <w:rPr>
          <w:lang w:val="en-US"/>
        </w:rPr>
        <w:t>towards</w:t>
      </w:r>
      <w:bookmarkStart w:id="1" w:name="_GoBack"/>
      <w:bookmarkEnd w:id="1"/>
      <w:r w:rsidR="00494270">
        <w:rPr>
          <w:lang w:val="en-US"/>
        </w:rPr>
        <w:t xml:space="preserve"> </w:t>
      </w:r>
      <w:r w:rsidR="004C1AE5">
        <w:rPr>
          <w:lang w:val="en-US"/>
        </w:rPr>
        <w:t>improving the network</w:t>
      </w:r>
      <w:r w:rsidR="00494270">
        <w:rPr>
          <w:lang w:val="en-US"/>
        </w:rPr>
        <w:t>’s</w:t>
      </w:r>
      <w:r w:rsidR="004C1AE5">
        <w:rPr>
          <w:lang w:val="en-US"/>
        </w:rPr>
        <w:t xml:space="preserve"> resilience and robustness, </w:t>
      </w:r>
      <w:r w:rsidR="00C10951">
        <w:rPr>
          <w:lang w:val="en-US"/>
        </w:rPr>
        <w:t>has not attracted a similar level of interest</w:t>
      </w:r>
      <w:r w:rsidR="004C1AE5">
        <w:rPr>
          <w:lang w:val="en-US"/>
        </w:rPr>
        <w:t>.</w:t>
      </w:r>
    </w:p>
    <w:p w14:paraId="14A5096C" w14:textId="471C6F56" w:rsidR="007803A8" w:rsidRDefault="006818AE" w:rsidP="005E60FD">
      <w:pPr>
        <w:jc w:val="both"/>
        <w:rPr>
          <w:lang w:val="en-US"/>
        </w:rPr>
      </w:pPr>
      <w:r>
        <w:rPr>
          <w:lang w:val="en-US"/>
        </w:rPr>
        <w:lastRenderedPageBreak/>
        <w:t xml:space="preserve">In this work, we </w:t>
      </w:r>
      <w:r w:rsidR="00DF73EE">
        <w:rPr>
          <w:lang w:val="en-US"/>
        </w:rPr>
        <w:t>examined</w:t>
      </w:r>
      <w:r>
        <w:rPr>
          <w:lang w:val="en-US"/>
        </w:rPr>
        <w:t xml:space="preserve"> the </w:t>
      </w:r>
      <w:r w:rsidR="003D1C33">
        <w:rPr>
          <w:lang w:val="en-US"/>
        </w:rPr>
        <w:t>accessibility and most-used infrastructure of the bus network in H</w:t>
      </w:r>
      <w:r w:rsidR="00E744EF">
        <w:rPr>
          <w:lang w:val="en-US"/>
        </w:rPr>
        <w:t>o Chi Minh City (HCMC), Vietnam,</w:t>
      </w:r>
      <w:r w:rsidR="003D1C33">
        <w:rPr>
          <w:lang w:val="en-US"/>
        </w:rPr>
        <w:t xml:space="preserve"> and provided a direct comparison of these characteristics calculated under the topological </w:t>
      </w:r>
      <w:r w:rsidR="00180A87">
        <w:rPr>
          <w:lang w:val="en-US"/>
        </w:rPr>
        <w:t xml:space="preserve">network </w:t>
      </w:r>
      <w:r w:rsidR="003D1C33">
        <w:rPr>
          <w:lang w:val="en-US"/>
        </w:rPr>
        <w:t>approach and under the temporal network approach</w:t>
      </w:r>
      <w:r w:rsidR="00F36A83">
        <w:rPr>
          <w:lang w:val="en-US"/>
        </w:rPr>
        <w:t xml:space="preserve">. </w:t>
      </w:r>
      <w:r w:rsidR="00A60AE2">
        <w:rPr>
          <w:lang w:val="en-US"/>
        </w:rPr>
        <w:t xml:space="preserve">More specifically we </w:t>
      </w:r>
      <w:r w:rsidR="00F36A83">
        <w:rPr>
          <w:lang w:val="en-US"/>
        </w:rPr>
        <w:t>aimed to answer the question “W</w:t>
      </w:r>
      <w:r w:rsidR="0076705A">
        <w:rPr>
          <w:lang w:val="en-US"/>
        </w:rPr>
        <w:t xml:space="preserve">hat is the degree of </w:t>
      </w:r>
      <w:r w:rsidR="003B7D53">
        <w:rPr>
          <w:lang w:val="en-US"/>
        </w:rPr>
        <w:t>discrepancy</w:t>
      </w:r>
      <w:r w:rsidR="0076705A">
        <w:rPr>
          <w:lang w:val="en-US"/>
        </w:rPr>
        <w:t xml:space="preserve"> and/or loss of information</w:t>
      </w:r>
      <w:r w:rsidR="00E8738C">
        <w:rPr>
          <w:lang w:val="en-US"/>
        </w:rPr>
        <w:t>, if any,</w:t>
      </w:r>
      <w:r w:rsidR="0076705A">
        <w:rPr>
          <w:lang w:val="en-US"/>
        </w:rPr>
        <w:t xml:space="preserve"> </w:t>
      </w:r>
      <w:r w:rsidR="00F36A83">
        <w:rPr>
          <w:lang w:val="en-US"/>
        </w:rPr>
        <w:t>in analyses using the</w:t>
      </w:r>
      <w:r w:rsidR="0076705A">
        <w:rPr>
          <w:lang w:val="en-US"/>
        </w:rPr>
        <w:t xml:space="preserve"> topological network approach compared to </w:t>
      </w:r>
      <w:r w:rsidR="00F36A83">
        <w:rPr>
          <w:lang w:val="en-US"/>
        </w:rPr>
        <w:t xml:space="preserve">those from </w:t>
      </w:r>
      <w:r w:rsidR="0076705A">
        <w:rPr>
          <w:lang w:val="en-US"/>
        </w:rPr>
        <w:t xml:space="preserve">the </w:t>
      </w:r>
      <w:r w:rsidR="004B2202">
        <w:rPr>
          <w:lang w:val="en-US"/>
        </w:rPr>
        <w:t xml:space="preserve">supposedly </w:t>
      </w:r>
      <w:r w:rsidR="0076705A">
        <w:rPr>
          <w:lang w:val="en-US"/>
        </w:rPr>
        <w:t>more computationally demanding and time consuming temporal network approach?</w:t>
      </w:r>
      <w:r w:rsidR="00F36A83">
        <w:rPr>
          <w:lang w:val="en-US"/>
        </w:rPr>
        <w:t xml:space="preserve">” </w:t>
      </w:r>
      <w:r w:rsidR="008B0BD8">
        <w:rPr>
          <w:lang w:val="en-US"/>
        </w:rPr>
        <w:t xml:space="preserve">For this purpose, we built two representations of the HCMC bus network, an L-space directed </w:t>
      </w:r>
      <w:r w:rsidR="00F57547">
        <w:rPr>
          <w:lang w:val="en-US"/>
        </w:rPr>
        <w:t xml:space="preserve">and weighted </w:t>
      </w:r>
      <w:r w:rsidR="008B0BD8">
        <w:rPr>
          <w:lang w:val="en-US"/>
        </w:rPr>
        <w:t xml:space="preserve">graph and a temporal network model </w:t>
      </w:r>
      <w:r w:rsidR="008D5084">
        <w:rPr>
          <w:lang w:val="en-US"/>
        </w:rPr>
        <w:t>following the methodology by</w:t>
      </w:r>
      <w:r w:rsidR="008B0BD8">
        <w:rPr>
          <w:lang w:val="en-US"/>
        </w:rPr>
        <w:t xml:space="preserve"> [50] and Kujala et al.</w:t>
      </w:r>
      <w:r w:rsidR="00B74C4F">
        <w:rPr>
          <w:lang w:val="en-US"/>
        </w:rPr>
        <w:t xml:space="preserve"> (2018)</w:t>
      </w:r>
      <w:r w:rsidR="008B0BD8">
        <w:rPr>
          <w:lang w:val="en-US"/>
        </w:rPr>
        <w:t xml:space="preserve">. </w:t>
      </w:r>
    </w:p>
    <w:p w14:paraId="5D3EF6E5" w14:textId="4EB423D7" w:rsidR="000835E0" w:rsidRDefault="00996CB3" w:rsidP="005E60FD">
      <w:pPr>
        <w:jc w:val="both"/>
        <w:rPr>
          <w:lang w:val="en-US"/>
        </w:rPr>
      </w:pPr>
      <w:r>
        <w:rPr>
          <w:lang w:val="en-US"/>
        </w:rPr>
        <w:t>In this study, t</w:t>
      </w:r>
      <w:r w:rsidR="00F36A83" w:rsidRPr="00F36A83">
        <w:rPr>
          <w:lang w:val="en-US"/>
        </w:rPr>
        <w:t xml:space="preserve">he accessibility </w:t>
      </w:r>
      <w:r w:rsidR="0038361B">
        <w:rPr>
          <w:lang w:val="en-US"/>
        </w:rPr>
        <w:t xml:space="preserve">of a bus stop </w:t>
      </w:r>
      <m:oMath>
        <m:r>
          <w:rPr>
            <w:rFonts w:ascii="Cambria Math" w:hAnsi="Cambria Math"/>
            <w:lang w:val="en-US"/>
          </w:rPr>
          <m:t>i</m:t>
        </m:r>
      </m:oMath>
      <w:r w:rsidR="007803A8">
        <w:rPr>
          <w:lang w:val="en-US"/>
        </w:rPr>
        <w:t xml:space="preserve"> </w:t>
      </w:r>
      <w:r w:rsidR="0038361B">
        <w:rPr>
          <w:lang w:val="en-US"/>
        </w:rPr>
        <w:t xml:space="preserve">was measured by stop-level </w:t>
      </w:r>
      <w:r w:rsidR="001670DF">
        <w:rPr>
          <w:lang w:val="en-US"/>
        </w:rPr>
        <w:t>metrics</w:t>
      </w:r>
      <w:r w:rsidR="0038361B">
        <w:rPr>
          <w:lang w:val="en-US"/>
        </w:rPr>
        <w:t xml:space="preserve"> </w:t>
      </w:r>
      <w:r w:rsidR="0038361B" w:rsidRPr="007803A8">
        <w:rPr>
          <w:i/>
          <w:lang w:val="en-US"/>
        </w:rPr>
        <w:t>proximity density</w:t>
      </w:r>
      <w:r w:rsidR="0038361B">
        <w:rPr>
          <w:lang w:val="en-US"/>
        </w:rPr>
        <w:t xml:space="preserve"> and </w:t>
      </w:r>
      <w:r w:rsidR="0038361B" w:rsidRPr="007803A8">
        <w:rPr>
          <w:i/>
          <w:lang w:val="en-US"/>
        </w:rPr>
        <w:t>proximity average distance</w:t>
      </w:r>
      <w:r w:rsidR="000835E0">
        <w:rPr>
          <w:lang w:val="en-US"/>
        </w:rPr>
        <w:t xml:space="preserve">, </w:t>
      </w:r>
      <w:r w:rsidR="0038361B">
        <w:rPr>
          <w:lang w:val="en-US"/>
        </w:rPr>
        <w:t xml:space="preserve">respectively </w:t>
      </w:r>
      <w:r w:rsidR="000835E0">
        <w:rPr>
          <w:lang w:val="en-US"/>
        </w:rPr>
        <w:t>defined as</w:t>
      </w:r>
      <w:r w:rsidR="0038361B">
        <w:rPr>
          <w:lang w:val="en-US"/>
        </w:rPr>
        <w:t xml:space="preserve"> the number of bus stops within a given </w:t>
      </w:r>
      <w:r w:rsidR="007803A8">
        <w:rPr>
          <w:lang w:val="en-US"/>
        </w:rPr>
        <w:t xml:space="preserve">total </w:t>
      </w:r>
      <w:r w:rsidR="0038361B">
        <w:rPr>
          <w:lang w:val="en-US"/>
        </w:rPr>
        <w:t xml:space="preserve">travel time of the bus stop </w:t>
      </w:r>
      <m:oMath>
        <m:r>
          <w:rPr>
            <w:rFonts w:ascii="Cambria Math" w:hAnsi="Cambria Math"/>
            <w:lang w:val="en-US"/>
          </w:rPr>
          <m:t>i</m:t>
        </m:r>
      </m:oMath>
      <w:r w:rsidR="0038361B">
        <w:rPr>
          <w:lang w:val="en-US"/>
        </w:rPr>
        <w:t xml:space="preserve"> and </w:t>
      </w:r>
      <w:r w:rsidR="007803A8">
        <w:rPr>
          <w:lang w:val="en-US"/>
        </w:rPr>
        <w:t xml:space="preserve">the corresponding average distance between these bus stops and bus stop </w:t>
      </w:r>
      <m:oMath>
        <m:r>
          <w:rPr>
            <w:rFonts w:ascii="Cambria Math" w:hAnsi="Cambria Math"/>
            <w:lang w:val="en-US"/>
          </w:rPr>
          <m:t>i</m:t>
        </m:r>
      </m:oMath>
      <w:r w:rsidR="007803A8">
        <w:rPr>
          <w:lang w:val="en-US"/>
        </w:rPr>
        <w:t xml:space="preserve">. </w:t>
      </w:r>
      <w:r w:rsidR="008B0BD8">
        <w:rPr>
          <w:lang w:val="en-US"/>
        </w:rPr>
        <w:t xml:space="preserve">The </w:t>
      </w:r>
      <w:r w:rsidR="001670DF">
        <w:rPr>
          <w:lang w:val="en-US"/>
        </w:rPr>
        <w:t>metrics</w:t>
      </w:r>
      <w:r w:rsidR="008B0BD8">
        <w:rPr>
          <w:lang w:val="en-US"/>
        </w:rPr>
        <w:t xml:space="preserve"> therefore can be classified as infrastructure-based in the review of accessibility me</w:t>
      </w:r>
      <w:r w:rsidR="008D5084">
        <w:rPr>
          <w:lang w:val="en-US"/>
        </w:rPr>
        <w:t>asures</w:t>
      </w:r>
      <w:r w:rsidR="008B0BD8">
        <w:rPr>
          <w:lang w:val="en-US"/>
        </w:rPr>
        <w:t xml:space="preserve"> by Geurs and Wee (2004). </w:t>
      </w:r>
      <w:r w:rsidR="007803A8">
        <w:rPr>
          <w:lang w:val="en-US"/>
        </w:rPr>
        <w:t xml:space="preserve">The most-used infrastructure was defined as bus stops and bus routes traversed by the shortest path </w:t>
      </w:r>
      <w:r w:rsidR="00DF73EE">
        <w:rPr>
          <w:lang w:val="en-US"/>
        </w:rPr>
        <w:t>between</w:t>
      </w:r>
      <w:r w:rsidR="007803A8">
        <w:rPr>
          <w:lang w:val="en-US"/>
        </w:rPr>
        <w:t xml:space="preserve"> the highest number of </w:t>
      </w:r>
      <w:r w:rsidR="00DF73EE">
        <w:rPr>
          <w:lang w:val="en-US"/>
        </w:rPr>
        <w:t xml:space="preserve">all </w:t>
      </w:r>
      <w:r w:rsidR="00F778D2">
        <w:rPr>
          <w:lang w:val="en-US"/>
        </w:rPr>
        <w:t>stop pairs, and served as a proxy to our analysis of network elements important to maintaining the network connectivity.</w:t>
      </w:r>
    </w:p>
    <w:p w14:paraId="6B248F16" w14:textId="0CF5FC73" w:rsidR="005B4F9D" w:rsidRPr="00CD4FB4" w:rsidRDefault="00B74C4F" w:rsidP="00C415B5">
      <w:pPr>
        <w:jc w:val="both"/>
        <w:rPr>
          <w:lang w:val="en-US"/>
        </w:rPr>
      </w:pPr>
      <w:r>
        <w:rPr>
          <w:lang w:val="en-US"/>
        </w:rPr>
        <w:t>Comput</w:t>
      </w:r>
      <w:r w:rsidR="00586675">
        <w:rPr>
          <w:lang w:val="en-US"/>
        </w:rPr>
        <w:t>ing</w:t>
      </w:r>
      <w:r>
        <w:rPr>
          <w:lang w:val="en-US"/>
        </w:rPr>
        <w:t xml:space="preserve"> shortest paths was </w:t>
      </w:r>
      <w:r w:rsidR="00C10951">
        <w:rPr>
          <w:lang w:val="en-US"/>
        </w:rPr>
        <w:t xml:space="preserve">instrumental to our analyses. It should be noted that </w:t>
      </w:r>
      <w:r w:rsidR="00173CFC">
        <w:rPr>
          <w:lang w:val="en-US"/>
        </w:rPr>
        <w:t xml:space="preserve">shortest paths in </w:t>
      </w:r>
      <w:r w:rsidR="00C10951">
        <w:rPr>
          <w:lang w:val="en-US"/>
        </w:rPr>
        <w:t xml:space="preserve">the </w:t>
      </w:r>
      <w:r w:rsidR="00173CFC">
        <w:rPr>
          <w:lang w:val="en-US"/>
        </w:rPr>
        <w:t xml:space="preserve">studies </w:t>
      </w:r>
      <w:r w:rsidR="00C10951">
        <w:rPr>
          <w:lang w:val="en-US"/>
        </w:rPr>
        <w:t xml:space="preserve">incorporating </w:t>
      </w:r>
      <w:r w:rsidR="00586675">
        <w:rPr>
          <w:lang w:val="en-US"/>
        </w:rPr>
        <w:t xml:space="preserve">the </w:t>
      </w:r>
      <w:r w:rsidR="00C10951">
        <w:rPr>
          <w:lang w:val="en-US"/>
        </w:rPr>
        <w:t xml:space="preserve">temporal dimension of PT networks </w:t>
      </w:r>
      <w:r w:rsidR="00173CFC">
        <w:rPr>
          <w:lang w:val="en-US"/>
        </w:rPr>
        <w:t>were computed primarily by minimising travel time and did not explicitly account for transfers</w:t>
      </w:r>
      <w:r w:rsidR="00586675">
        <w:rPr>
          <w:lang w:val="en-US"/>
        </w:rPr>
        <w:t xml:space="preserve"> (Kujala et al., 2018)</w:t>
      </w:r>
      <w:r w:rsidR="00173CFC">
        <w:rPr>
          <w:lang w:val="en-US"/>
        </w:rPr>
        <w:t>, which was reportedly among key factors affecting comfort and convenience of passengers and the success of a PT network [44-46]</w:t>
      </w:r>
      <w:commentRangeStart w:id="2"/>
      <w:r w:rsidR="00173CFC">
        <w:rPr>
          <w:lang w:val="en-US"/>
        </w:rPr>
        <w:t>.</w:t>
      </w:r>
      <w:commentRangeEnd w:id="2"/>
      <w:r w:rsidR="00173CFC">
        <w:rPr>
          <w:rStyle w:val="CommentReference"/>
        </w:rPr>
        <w:commentReference w:id="2"/>
      </w:r>
      <w:r w:rsidR="00173CFC">
        <w:rPr>
          <w:lang w:val="en-US"/>
        </w:rPr>
        <w:t xml:space="preserve"> </w:t>
      </w:r>
      <w:r w:rsidR="001670DF">
        <w:rPr>
          <w:lang w:val="en-US"/>
        </w:rPr>
        <w:t xml:space="preserve">Kujala et al. (2018) addressed this issue by adapting the multi-criteria profile connection scan algorithm originally developed by Dibbelt et al. [ref] to compute shortest paths in their temporal network model. In this study, we made further changes to this algorithm </w:t>
      </w:r>
      <w:r w:rsidR="00586675">
        <w:rPr>
          <w:lang w:val="en-US"/>
        </w:rPr>
        <w:t xml:space="preserve">so that shortest paths in </w:t>
      </w:r>
      <w:r w:rsidR="001C4BAA">
        <w:rPr>
          <w:lang w:val="en-US"/>
        </w:rPr>
        <w:t>the</w:t>
      </w:r>
      <w:r w:rsidR="00586675">
        <w:rPr>
          <w:lang w:val="en-US"/>
        </w:rPr>
        <w:t xml:space="preserve"> temporal network were computed </w:t>
      </w:r>
      <w:r w:rsidR="001C4BAA">
        <w:rPr>
          <w:lang w:val="en-US"/>
        </w:rPr>
        <w:t>at</w:t>
      </w:r>
      <w:r w:rsidR="00586675">
        <w:rPr>
          <w:lang w:val="en-US"/>
        </w:rPr>
        <w:t xml:space="preserve"> a desired departure time on the basis of earliest departure earliest arrival while minimising both travel time and number of </w:t>
      </w:r>
      <w:commentRangeStart w:id="3"/>
      <w:r w:rsidR="00586675">
        <w:rPr>
          <w:lang w:val="en-US"/>
        </w:rPr>
        <w:t>transfers</w:t>
      </w:r>
      <w:commentRangeEnd w:id="3"/>
      <w:r w:rsidR="00586675">
        <w:rPr>
          <w:rStyle w:val="CommentReference"/>
        </w:rPr>
        <w:commentReference w:id="3"/>
      </w:r>
      <w:r w:rsidR="00586675">
        <w:rPr>
          <w:lang w:val="en-US"/>
        </w:rPr>
        <w:t>.</w:t>
      </w:r>
    </w:p>
    <w:p w14:paraId="749237C6" w14:textId="3163387A" w:rsidR="006E0481" w:rsidRPr="00557729" w:rsidRDefault="006A03B5" w:rsidP="00557729">
      <w:pPr>
        <w:jc w:val="both"/>
        <w:rPr>
          <w:lang w:val="en-US"/>
        </w:rPr>
      </w:pPr>
      <w:r>
        <w:rPr>
          <w:lang w:val="en-US"/>
        </w:rPr>
        <w:t xml:space="preserve">The remaining of the paper is structured as follows. </w:t>
      </w:r>
      <w:r w:rsidR="001D5B6A">
        <w:rPr>
          <w:lang w:val="en-US"/>
        </w:rPr>
        <w:t>Section 2 describes the bus network data available for HCMC</w:t>
      </w:r>
      <w:r w:rsidR="00586675">
        <w:rPr>
          <w:lang w:val="en-US"/>
        </w:rPr>
        <w:t xml:space="preserve">, </w:t>
      </w:r>
      <w:r>
        <w:rPr>
          <w:lang w:val="en-US"/>
        </w:rPr>
        <w:t>design</w:t>
      </w:r>
      <w:r w:rsidR="001D5B6A">
        <w:rPr>
          <w:lang w:val="en-US"/>
        </w:rPr>
        <w:t xml:space="preserve"> </w:t>
      </w:r>
      <w:r>
        <w:rPr>
          <w:lang w:val="en-US"/>
        </w:rPr>
        <w:t xml:space="preserve">features </w:t>
      </w:r>
      <w:r w:rsidR="001D5B6A">
        <w:rPr>
          <w:lang w:val="en-US"/>
        </w:rPr>
        <w:t>of the topological model and the temporal model of the network</w:t>
      </w:r>
      <w:r w:rsidR="00586675">
        <w:rPr>
          <w:lang w:val="en-US"/>
        </w:rPr>
        <w:t xml:space="preserve">, </w:t>
      </w:r>
      <w:r w:rsidR="00F778D2">
        <w:rPr>
          <w:lang w:val="en-US"/>
        </w:rPr>
        <w:t xml:space="preserve">and </w:t>
      </w:r>
      <w:r w:rsidR="00586675">
        <w:rPr>
          <w:lang w:val="en-US"/>
        </w:rPr>
        <w:t xml:space="preserve">definition of </w:t>
      </w:r>
      <w:r w:rsidR="00F778D2">
        <w:rPr>
          <w:lang w:val="en-US"/>
        </w:rPr>
        <w:t>network metrics used in our analyses</w:t>
      </w:r>
      <w:r w:rsidR="00586675">
        <w:rPr>
          <w:lang w:val="en-US"/>
        </w:rPr>
        <w:t xml:space="preserve">. </w:t>
      </w:r>
      <w:r>
        <w:rPr>
          <w:lang w:val="en-US"/>
        </w:rPr>
        <w:t xml:space="preserve">Section 3 briefly discusses computational implementation of the network models. </w:t>
      </w:r>
      <w:r w:rsidR="001D5B6A">
        <w:rPr>
          <w:lang w:val="en-US"/>
        </w:rPr>
        <w:t xml:space="preserve">Section </w:t>
      </w:r>
      <w:r>
        <w:rPr>
          <w:lang w:val="en-US"/>
        </w:rPr>
        <w:t>4</w:t>
      </w:r>
      <w:r w:rsidR="001D5B6A">
        <w:rPr>
          <w:lang w:val="en-US"/>
        </w:rPr>
        <w:t xml:space="preserve"> </w:t>
      </w:r>
      <w:r w:rsidR="00505367">
        <w:rPr>
          <w:lang w:val="en-US"/>
        </w:rPr>
        <w:t xml:space="preserve">presents and compares results calculated from the </w:t>
      </w:r>
      <w:r w:rsidR="002B19D3">
        <w:rPr>
          <w:lang w:val="en-US"/>
        </w:rPr>
        <w:t>t</w:t>
      </w:r>
      <w:r w:rsidR="00505367">
        <w:rPr>
          <w:lang w:val="en-US"/>
        </w:rPr>
        <w:t xml:space="preserve">emporal </w:t>
      </w:r>
      <w:r w:rsidR="002B19D3">
        <w:rPr>
          <w:lang w:val="en-US"/>
        </w:rPr>
        <w:t xml:space="preserve">model </w:t>
      </w:r>
      <w:r w:rsidR="00505367">
        <w:rPr>
          <w:lang w:val="en-US"/>
        </w:rPr>
        <w:t xml:space="preserve">and the topological model. Please note that while </w:t>
      </w:r>
      <w:r w:rsidR="00121312">
        <w:rPr>
          <w:lang w:val="en-US"/>
        </w:rPr>
        <w:t xml:space="preserve">the </w:t>
      </w:r>
      <w:r w:rsidR="00505367">
        <w:rPr>
          <w:lang w:val="en-US"/>
        </w:rPr>
        <w:t xml:space="preserve">temporal </w:t>
      </w:r>
      <w:r w:rsidR="00121312">
        <w:rPr>
          <w:lang w:val="en-US"/>
        </w:rPr>
        <w:t xml:space="preserve">network </w:t>
      </w:r>
      <w:r w:rsidR="00505367">
        <w:rPr>
          <w:lang w:val="en-US"/>
        </w:rPr>
        <w:t xml:space="preserve">model </w:t>
      </w:r>
      <w:r w:rsidR="008C59A9">
        <w:rPr>
          <w:lang w:val="en-US"/>
        </w:rPr>
        <w:t>wa</w:t>
      </w:r>
      <w:r w:rsidR="00505367">
        <w:rPr>
          <w:lang w:val="en-US"/>
        </w:rPr>
        <w:t>s capable of calculating network metrics at any given departure time, we present only results for</w:t>
      </w:r>
      <w:r w:rsidR="00BE4B00">
        <w:rPr>
          <w:lang w:val="en-US"/>
        </w:rPr>
        <w:t xml:space="preserve"> </w:t>
      </w:r>
      <w:r w:rsidR="00505367">
        <w:rPr>
          <w:lang w:val="en-US"/>
        </w:rPr>
        <w:t>departure times</w:t>
      </w:r>
      <w:r w:rsidR="00BE4B00">
        <w:rPr>
          <w:lang w:val="en-US"/>
        </w:rPr>
        <w:t xml:space="preserve"> </w:t>
      </w:r>
      <w:r w:rsidR="00505367">
        <w:rPr>
          <w:lang w:val="en-US"/>
        </w:rPr>
        <w:t>repre</w:t>
      </w:r>
      <w:r w:rsidR="00BE4B00">
        <w:rPr>
          <w:lang w:val="en-US"/>
        </w:rPr>
        <w:t xml:space="preserve">sentative of </w:t>
      </w:r>
      <w:r w:rsidR="00C278BF">
        <w:rPr>
          <w:lang w:val="en-US"/>
        </w:rPr>
        <w:t xml:space="preserve">the </w:t>
      </w:r>
      <w:r w:rsidR="00BE4B00">
        <w:rPr>
          <w:lang w:val="en-US"/>
        </w:rPr>
        <w:t>morning peak hours (</w:t>
      </w:r>
      <w:r>
        <w:rPr>
          <w:lang w:val="en-US"/>
        </w:rPr>
        <w:t>0</w:t>
      </w:r>
      <w:r w:rsidR="00BE4B00">
        <w:rPr>
          <w:lang w:val="en-US"/>
        </w:rPr>
        <w:t xml:space="preserve">7.00), </w:t>
      </w:r>
      <w:r w:rsidR="00C278BF">
        <w:rPr>
          <w:lang w:val="en-US"/>
        </w:rPr>
        <w:t xml:space="preserve">the </w:t>
      </w:r>
      <w:r w:rsidR="00BE4B00">
        <w:rPr>
          <w:lang w:val="en-US"/>
        </w:rPr>
        <w:t xml:space="preserve">off peak hours (12.00), and </w:t>
      </w:r>
      <w:r w:rsidR="00C278BF">
        <w:rPr>
          <w:lang w:val="en-US"/>
        </w:rPr>
        <w:t xml:space="preserve">the </w:t>
      </w:r>
      <w:r w:rsidR="00BE4B00">
        <w:rPr>
          <w:lang w:val="en-US"/>
        </w:rPr>
        <w:t>afternoon peak hours (</w:t>
      </w:r>
      <w:r>
        <w:rPr>
          <w:lang w:val="en-US"/>
        </w:rPr>
        <w:t>17</w:t>
      </w:r>
      <w:r w:rsidR="00BE4B00">
        <w:rPr>
          <w:lang w:val="en-US"/>
        </w:rPr>
        <w:t>.00</w:t>
      </w:r>
      <w:r>
        <w:rPr>
          <w:lang w:val="en-US"/>
        </w:rPr>
        <w:t>)</w:t>
      </w:r>
      <w:r w:rsidR="00BE4B00">
        <w:rPr>
          <w:lang w:val="en-US"/>
        </w:rPr>
        <w:t>.</w:t>
      </w:r>
      <w:r w:rsidR="004F0A8B">
        <w:rPr>
          <w:lang w:val="en-US"/>
        </w:rPr>
        <w:t xml:space="preserve"> Conclusion remarks and future research direction are provided in Section </w:t>
      </w:r>
      <w:r>
        <w:rPr>
          <w:lang w:val="en-US"/>
        </w:rPr>
        <w:t>5</w:t>
      </w:r>
      <w:r w:rsidR="004F0A8B">
        <w:rPr>
          <w:lang w:val="en-US"/>
        </w:rPr>
        <w:t>.</w:t>
      </w:r>
    </w:p>
    <w:p w14:paraId="28729FA4" w14:textId="77777777" w:rsidR="006E0481" w:rsidRDefault="00864A92" w:rsidP="006E0481">
      <w:pPr>
        <w:pStyle w:val="ListParagraph"/>
        <w:numPr>
          <w:ilvl w:val="0"/>
          <w:numId w:val="2"/>
        </w:numPr>
        <w:ind w:left="426" w:hanging="426"/>
        <w:jc w:val="both"/>
        <w:rPr>
          <w:b/>
          <w:lang w:val="en-US"/>
        </w:rPr>
      </w:pPr>
      <w:r>
        <w:rPr>
          <w:b/>
          <w:lang w:val="en-US"/>
        </w:rPr>
        <w:t>Material and methods</w:t>
      </w:r>
    </w:p>
    <w:p w14:paraId="068597A8" w14:textId="51A56215" w:rsidR="00E716EA" w:rsidRDefault="006E0481" w:rsidP="00E716EA">
      <w:pPr>
        <w:pStyle w:val="ListParagraph"/>
        <w:numPr>
          <w:ilvl w:val="1"/>
          <w:numId w:val="2"/>
        </w:numPr>
        <w:ind w:left="426" w:hanging="426"/>
        <w:jc w:val="both"/>
        <w:rPr>
          <w:i/>
          <w:lang w:val="en-US"/>
        </w:rPr>
      </w:pPr>
      <w:r w:rsidRPr="0088277E">
        <w:rPr>
          <w:i/>
          <w:lang w:val="en-US"/>
        </w:rPr>
        <w:t>Bus network in HCMC as a case study</w:t>
      </w:r>
    </w:p>
    <w:p w14:paraId="6B0947F7" w14:textId="77777777" w:rsidR="00E716EA" w:rsidRPr="00E716EA" w:rsidRDefault="00E716EA" w:rsidP="00E716EA">
      <w:pPr>
        <w:jc w:val="center"/>
        <w:rPr>
          <w:lang w:val="en-US"/>
        </w:rPr>
      </w:pPr>
      <w:r>
        <w:rPr>
          <w:noProof/>
          <w:lang w:eastAsia="en-AU"/>
        </w:rPr>
        <w:lastRenderedPageBreak/>
        <w:drawing>
          <wp:inline distT="0" distB="0" distL="0" distR="0" wp14:anchorId="40AD702E" wp14:editId="58B57C69">
            <wp:extent cx="4680000" cy="4572000"/>
            <wp:effectExtent l="0" t="0" r="635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680000" cy="4572000"/>
                    </a:xfrm>
                    <a:prstGeom prst="rect">
                      <a:avLst/>
                    </a:prstGeom>
                  </pic:spPr>
                </pic:pic>
              </a:graphicData>
            </a:graphic>
          </wp:inline>
        </w:drawing>
      </w:r>
    </w:p>
    <w:p w14:paraId="5E1AAEB6" w14:textId="77777777" w:rsidR="00E716EA" w:rsidRPr="00E716EA" w:rsidRDefault="00E716EA" w:rsidP="00E716EA">
      <w:pPr>
        <w:jc w:val="center"/>
        <w:rPr>
          <w:sz w:val="18"/>
          <w:szCs w:val="18"/>
          <w:lang w:val="en-US"/>
        </w:rPr>
      </w:pPr>
      <w:r w:rsidRPr="00E716EA">
        <w:rPr>
          <w:b/>
          <w:sz w:val="18"/>
          <w:szCs w:val="18"/>
          <w:lang w:val="en-US"/>
        </w:rPr>
        <w:t>Figure 1.</w:t>
      </w:r>
      <w:r w:rsidRPr="00E716EA">
        <w:rPr>
          <w:sz w:val="18"/>
          <w:szCs w:val="18"/>
          <w:lang w:val="en-US"/>
        </w:rPr>
        <w:t xml:space="preserve"> Layout of directed routes in the HCMC bus network which will be used for analyses in this study. The star marker denotes the centre of mass (i.e. centroid) of all considered bus stops. Plotted in red are bus stops within a 10 km radius of the network centroid, referred to as the inner city bus stops.</w:t>
      </w:r>
    </w:p>
    <w:p w14:paraId="061D6361" w14:textId="761B29AC" w:rsidR="00E62116" w:rsidRDefault="00976592" w:rsidP="00BC7294">
      <w:pPr>
        <w:jc w:val="both"/>
        <w:rPr>
          <w:lang w:val="en-US"/>
        </w:rPr>
      </w:pPr>
      <w:r>
        <w:rPr>
          <w:lang w:val="en-US"/>
        </w:rPr>
        <w:t>Out of the total of 131</w:t>
      </w:r>
      <w:r w:rsidR="009107D1">
        <w:rPr>
          <w:lang w:val="en-US"/>
        </w:rPr>
        <w:t xml:space="preserve"> </w:t>
      </w:r>
      <w:r>
        <w:rPr>
          <w:lang w:val="en-US"/>
        </w:rPr>
        <w:t xml:space="preserve">bus </w:t>
      </w:r>
      <w:r w:rsidR="009107D1">
        <w:rPr>
          <w:lang w:val="en-US"/>
        </w:rPr>
        <w:t>routes</w:t>
      </w:r>
      <w:r w:rsidR="00377C9F">
        <w:rPr>
          <w:lang w:val="en-US"/>
        </w:rPr>
        <w:t xml:space="preserve"> reportedly operational in HCMC (as of March 2020), we removed those primarily for tourist purposes (routes ‘DL01’ and ’72-1’), the water bus route ‘WB01’, and bus route ’7</w:t>
      </w:r>
      <w:r w:rsidR="00CB2491">
        <w:rPr>
          <w:lang w:val="en-US"/>
        </w:rPr>
        <w:t>0-5</w:t>
      </w:r>
      <w:r w:rsidR="00377C9F">
        <w:rPr>
          <w:lang w:val="en-US"/>
        </w:rPr>
        <w:t xml:space="preserve">’ which had only two bus stops one of which was outside of the HCMC boundary. </w:t>
      </w:r>
      <w:r w:rsidR="00121312">
        <w:rPr>
          <w:lang w:val="en-US"/>
        </w:rPr>
        <w:t>For the remain</w:t>
      </w:r>
      <w:r w:rsidR="000D351A">
        <w:rPr>
          <w:lang w:val="en-US"/>
        </w:rPr>
        <w:t>ing</w:t>
      </w:r>
      <w:r w:rsidR="00121312">
        <w:rPr>
          <w:lang w:val="en-US"/>
        </w:rPr>
        <w:t xml:space="preserve"> </w:t>
      </w:r>
      <w:r w:rsidR="009C2C9C">
        <w:rPr>
          <w:lang w:val="en-US"/>
        </w:rPr>
        <w:t xml:space="preserve">bus </w:t>
      </w:r>
      <w:r w:rsidR="00121312">
        <w:rPr>
          <w:lang w:val="en-US"/>
        </w:rPr>
        <w:t xml:space="preserve">routes, we removed </w:t>
      </w:r>
      <w:r w:rsidR="000D351A">
        <w:rPr>
          <w:lang w:val="en-US"/>
        </w:rPr>
        <w:t xml:space="preserve">any end </w:t>
      </w:r>
      <w:r w:rsidR="00121312">
        <w:rPr>
          <w:lang w:val="en-US"/>
        </w:rPr>
        <w:t>stops outside of the city boundary. We</w:t>
      </w:r>
      <w:r w:rsidR="00EE6EE9">
        <w:rPr>
          <w:lang w:val="en-US"/>
        </w:rPr>
        <w:t xml:space="preserve"> also noticed that the two directions of each bus route did not always share similar road links, th</w:t>
      </w:r>
      <w:r w:rsidR="00B3532C">
        <w:rPr>
          <w:lang w:val="en-US"/>
        </w:rPr>
        <w:t>us</w:t>
      </w:r>
      <w:r w:rsidR="00EE6EE9">
        <w:rPr>
          <w:lang w:val="en-US"/>
        </w:rPr>
        <w:t xml:space="preserve"> </w:t>
      </w:r>
      <w:r w:rsidR="00F2731A">
        <w:rPr>
          <w:lang w:val="en-US"/>
        </w:rPr>
        <w:t>treated</w:t>
      </w:r>
      <w:r w:rsidR="00EE6EE9">
        <w:rPr>
          <w:lang w:val="en-US"/>
        </w:rPr>
        <w:t xml:space="preserve"> them </w:t>
      </w:r>
      <w:r w:rsidR="00F2731A">
        <w:rPr>
          <w:lang w:val="en-US"/>
        </w:rPr>
        <w:t xml:space="preserve">as two separate bus routes </w:t>
      </w:r>
      <w:r w:rsidR="00EE6EE9">
        <w:rPr>
          <w:lang w:val="en-US"/>
        </w:rPr>
        <w:t xml:space="preserve">in </w:t>
      </w:r>
      <w:r w:rsidR="00E62116">
        <w:rPr>
          <w:lang w:val="en-US"/>
        </w:rPr>
        <w:t xml:space="preserve">our analyses and referred to each as </w:t>
      </w:r>
      <w:r w:rsidR="00B3532C">
        <w:rPr>
          <w:lang w:val="en-US"/>
        </w:rPr>
        <w:t xml:space="preserve">a </w:t>
      </w:r>
      <w:r w:rsidR="00E62116">
        <w:rPr>
          <w:lang w:val="en-US"/>
        </w:rPr>
        <w:t>directed route. Figure 1 presents the layout of the final bus network for our analyses which had in total 2</w:t>
      </w:r>
      <w:r w:rsidR="00B3532C">
        <w:rPr>
          <w:lang w:val="en-US"/>
        </w:rPr>
        <w:t>53</w:t>
      </w:r>
      <w:r w:rsidR="00E62116">
        <w:rPr>
          <w:lang w:val="en-US"/>
        </w:rPr>
        <w:t xml:space="preserve"> directed routes servicing 4350 bus stops.</w:t>
      </w:r>
    </w:p>
    <w:p w14:paraId="7C085C34" w14:textId="77777777" w:rsidR="00512BE6" w:rsidRDefault="002E447D" w:rsidP="00512BE6">
      <w:pPr>
        <w:jc w:val="both"/>
        <w:rPr>
          <w:lang w:val="en-US"/>
        </w:rPr>
      </w:pPr>
      <w:r>
        <w:rPr>
          <w:lang w:val="en-US"/>
        </w:rPr>
        <w:t xml:space="preserve">Unlike other PT network analysis studies </w:t>
      </w:r>
      <w:r w:rsidR="00F6379E">
        <w:rPr>
          <w:lang w:val="en-US"/>
        </w:rPr>
        <w:t>in</w:t>
      </w:r>
      <w:r>
        <w:rPr>
          <w:lang w:val="en-US"/>
        </w:rPr>
        <w:t xml:space="preserve"> which the PT network data were available in the standardised General Transit Feed Specification (GTFS), the bus network data for HCMC used in this study was from the city’s PT information portal </w:t>
      </w:r>
      <w:hyperlink r:id="rId11" w:history="1">
        <w:r w:rsidRPr="0020679E">
          <w:rPr>
            <w:rStyle w:val="Hyperlink"/>
            <w:lang w:val="en-US"/>
          </w:rPr>
          <w:t>https://busmap.vn</w:t>
        </w:r>
      </w:hyperlink>
      <w:r w:rsidR="001A4B59">
        <w:rPr>
          <w:lang w:val="en-US"/>
        </w:rPr>
        <w:t>.</w:t>
      </w:r>
      <w:r w:rsidR="007A1913">
        <w:rPr>
          <w:lang w:val="en-US"/>
        </w:rPr>
        <w:t xml:space="preserve"> </w:t>
      </w:r>
      <w:r w:rsidR="00F6379E">
        <w:rPr>
          <w:lang w:val="en-US"/>
        </w:rPr>
        <w:t xml:space="preserve">The information available for each </w:t>
      </w:r>
      <w:r w:rsidR="001A4B59">
        <w:rPr>
          <w:lang w:val="en-US"/>
        </w:rPr>
        <w:t xml:space="preserve">directed </w:t>
      </w:r>
      <w:r w:rsidR="00F6379E">
        <w:rPr>
          <w:lang w:val="en-US"/>
        </w:rPr>
        <w:t xml:space="preserve">route </w:t>
      </w:r>
      <w:r w:rsidR="001A4B59">
        <w:rPr>
          <w:lang w:val="en-US"/>
        </w:rPr>
        <w:t xml:space="preserve">on a typical weekday </w:t>
      </w:r>
      <w:r w:rsidR="00F6379E">
        <w:rPr>
          <w:lang w:val="en-US"/>
        </w:rPr>
        <w:t xml:space="preserve">included </w:t>
      </w:r>
      <w:r w:rsidR="001A4B59">
        <w:rPr>
          <w:lang w:val="en-US"/>
        </w:rPr>
        <w:t>the stop sequence, geo</w:t>
      </w:r>
      <w:r w:rsidR="00F2731A">
        <w:rPr>
          <w:lang w:val="en-US"/>
        </w:rPr>
        <w:t>graphical</w:t>
      </w:r>
      <w:r w:rsidR="001A4B59">
        <w:rPr>
          <w:lang w:val="en-US"/>
        </w:rPr>
        <w:t xml:space="preserve"> location (latitude and longitude) of each stop,</w:t>
      </w:r>
      <w:r w:rsidR="00F2731A">
        <w:rPr>
          <w:lang w:val="en-US"/>
        </w:rPr>
        <w:t xml:space="preserve"> geographical location of </w:t>
      </w:r>
      <w:r w:rsidR="001A4B59">
        <w:rPr>
          <w:lang w:val="en-US"/>
        </w:rPr>
        <w:t xml:space="preserve">path points </w:t>
      </w:r>
      <w:r w:rsidR="00F2731A">
        <w:rPr>
          <w:lang w:val="en-US"/>
        </w:rPr>
        <w:t xml:space="preserve">along road links </w:t>
      </w:r>
      <w:r w:rsidR="001A4B59">
        <w:rPr>
          <w:lang w:val="en-US"/>
        </w:rPr>
        <w:t xml:space="preserve">between consecutive </w:t>
      </w:r>
      <w:r w:rsidR="00F2731A">
        <w:rPr>
          <w:lang w:val="en-US"/>
        </w:rPr>
        <w:t xml:space="preserve">stops, </w:t>
      </w:r>
      <w:r w:rsidR="00DB1BFD">
        <w:rPr>
          <w:lang w:val="en-US"/>
        </w:rPr>
        <w:t>whole-route</w:t>
      </w:r>
      <w:r w:rsidR="001A4B59">
        <w:rPr>
          <w:lang w:val="en-US"/>
        </w:rPr>
        <w:t xml:space="preserve"> </w:t>
      </w:r>
      <w:r w:rsidR="00DB1BFD">
        <w:rPr>
          <w:lang w:val="en-US"/>
        </w:rPr>
        <w:t xml:space="preserve">travel </w:t>
      </w:r>
      <w:r w:rsidR="001A4B59">
        <w:rPr>
          <w:lang w:val="en-US"/>
        </w:rPr>
        <w:t>time, and scheduled dep</w:t>
      </w:r>
      <w:r w:rsidR="00143FD4">
        <w:rPr>
          <w:lang w:val="en-US"/>
        </w:rPr>
        <w:t xml:space="preserve">arture time </w:t>
      </w:r>
      <w:r w:rsidR="001A4B59">
        <w:rPr>
          <w:lang w:val="en-US"/>
        </w:rPr>
        <w:t>of each bus service running this directed route throughout the day</w:t>
      </w:r>
      <w:r w:rsidR="00EE260C">
        <w:rPr>
          <w:lang w:val="en-US"/>
        </w:rPr>
        <w:t xml:space="preserve"> (i.e. service frequency of each directed route at different times of day)</w:t>
      </w:r>
      <w:r w:rsidR="001A4B59">
        <w:rPr>
          <w:lang w:val="en-US"/>
        </w:rPr>
        <w:t xml:space="preserve">. </w:t>
      </w:r>
      <w:r w:rsidR="00557729">
        <w:rPr>
          <w:lang w:val="en-US"/>
        </w:rPr>
        <w:t xml:space="preserve">Because the information portal provided only a single value of </w:t>
      </w:r>
      <w:r w:rsidR="00DB1BFD">
        <w:rPr>
          <w:lang w:val="en-US"/>
        </w:rPr>
        <w:t xml:space="preserve">whole-route </w:t>
      </w:r>
      <w:r w:rsidR="00557729">
        <w:rPr>
          <w:lang w:val="en-US"/>
        </w:rPr>
        <w:t xml:space="preserve">travel time of a bus route, we assumed the same travel time for both directions of the route. </w:t>
      </w:r>
      <w:r w:rsidR="00EE260C">
        <w:rPr>
          <w:lang w:val="en-US"/>
        </w:rPr>
        <w:t>S</w:t>
      </w:r>
      <w:r w:rsidR="001A4B59">
        <w:rPr>
          <w:lang w:val="en-US"/>
        </w:rPr>
        <w:t xml:space="preserve">top-by-stop </w:t>
      </w:r>
      <w:r w:rsidR="00EE260C">
        <w:rPr>
          <w:lang w:val="en-US"/>
        </w:rPr>
        <w:t xml:space="preserve">time schedules were </w:t>
      </w:r>
      <w:r w:rsidR="00557729">
        <w:rPr>
          <w:lang w:val="en-US"/>
        </w:rPr>
        <w:t xml:space="preserve">also </w:t>
      </w:r>
      <w:r w:rsidR="00EE260C">
        <w:rPr>
          <w:lang w:val="en-US"/>
        </w:rPr>
        <w:t xml:space="preserve">not available, thus needed to be approximated for each directed route from the </w:t>
      </w:r>
      <w:r w:rsidR="00DB1BFD">
        <w:rPr>
          <w:lang w:val="en-US"/>
        </w:rPr>
        <w:t>whole-route</w:t>
      </w:r>
      <w:r w:rsidR="00EE260C">
        <w:rPr>
          <w:lang w:val="en-US"/>
        </w:rPr>
        <w:t xml:space="preserve"> </w:t>
      </w:r>
      <w:r w:rsidR="00DB1BFD">
        <w:rPr>
          <w:lang w:val="en-US"/>
        </w:rPr>
        <w:t xml:space="preserve">travel </w:t>
      </w:r>
      <w:r w:rsidR="00EE260C">
        <w:rPr>
          <w:lang w:val="en-US"/>
        </w:rPr>
        <w:t xml:space="preserve">time and road distance between consecutive stops. </w:t>
      </w:r>
      <w:r w:rsidR="008C59A9">
        <w:rPr>
          <w:lang w:val="en-US"/>
        </w:rPr>
        <w:t>In approximating such</w:t>
      </w:r>
      <w:r w:rsidR="00557729">
        <w:rPr>
          <w:lang w:val="en-US"/>
        </w:rPr>
        <w:t xml:space="preserve"> a</w:t>
      </w:r>
      <w:r w:rsidR="008C59A9">
        <w:rPr>
          <w:lang w:val="en-US"/>
        </w:rPr>
        <w:t xml:space="preserve"> stop-by-stop timetable, a</w:t>
      </w:r>
      <w:r w:rsidR="00EE260C">
        <w:rPr>
          <w:lang w:val="en-US"/>
        </w:rPr>
        <w:t xml:space="preserve">part from the apparent assumption that </w:t>
      </w:r>
      <w:r w:rsidR="00F2731A">
        <w:rPr>
          <w:lang w:val="en-US"/>
        </w:rPr>
        <w:t xml:space="preserve">the </w:t>
      </w:r>
      <w:r w:rsidR="00EE260C">
        <w:rPr>
          <w:lang w:val="en-US"/>
        </w:rPr>
        <w:t xml:space="preserve">travel time was constant along each directed route, we also assumed a constant dwell time </w:t>
      </w:r>
      <w:r w:rsidR="00F2731A">
        <w:rPr>
          <w:lang w:val="en-US"/>
        </w:rPr>
        <w:t xml:space="preserve">of 6 seconds for all buses </w:t>
      </w:r>
      <w:r w:rsidR="00EE260C">
        <w:rPr>
          <w:lang w:val="en-US"/>
        </w:rPr>
        <w:t>at each bus stop.</w:t>
      </w:r>
      <w:r w:rsidR="00557729">
        <w:rPr>
          <w:lang w:val="en-US"/>
        </w:rPr>
        <w:t xml:space="preserve"> </w:t>
      </w:r>
    </w:p>
    <w:p w14:paraId="67C62E06" w14:textId="77777777" w:rsidR="00391599" w:rsidRPr="0088277E" w:rsidRDefault="006E0481" w:rsidP="00512BE6">
      <w:pPr>
        <w:pStyle w:val="ListParagraph"/>
        <w:numPr>
          <w:ilvl w:val="1"/>
          <w:numId w:val="2"/>
        </w:numPr>
        <w:ind w:left="426" w:hanging="426"/>
        <w:jc w:val="both"/>
        <w:rPr>
          <w:i/>
          <w:lang w:val="en-US"/>
        </w:rPr>
      </w:pPr>
      <w:r w:rsidRPr="0088277E">
        <w:rPr>
          <w:i/>
          <w:lang w:val="en-US"/>
        </w:rPr>
        <w:t>T</w:t>
      </w:r>
      <w:r w:rsidR="007564DC" w:rsidRPr="0088277E">
        <w:rPr>
          <w:i/>
          <w:lang w:val="en-US"/>
        </w:rPr>
        <w:t>opological netwo</w:t>
      </w:r>
      <w:r w:rsidR="00391599" w:rsidRPr="0088277E">
        <w:rPr>
          <w:i/>
          <w:lang w:val="en-US"/>
        </w:rPr>
        <w:t>rk model</w:t>
      </w:r>
    </w:p>
    <w:p w14:paraId="38E09531" w14:textId="77777777" w:rsidR="00A53871" w:rsidRDefault="00CB296A" w:rsidP="00A53871">
      <w:pPr>
        <w:jc w:val="both"/>
        <w:rPr>
          <w:lang w:val="en-US"/>
        </w:rPr>
      </w:pPr>
      <w:r>
        <w:rPr>
          <w:lang w:val="en-US"/>
        </w:rPr>
        <w:t xml:space="preserve">The bus network was topologically modelled by means of a directed L-space graph in which each node represented a stop in the timetable and an edge existed between two nodes if the corresponding bus stops were consecutive along </w:t>
      </w:r>
      <w:r>
        <w:rPr>
          <w:lang w:val="en-US"/>
        </w:rPr>
        <w:lastRenderedPageBreak/>
        <w:t xml:space="preserve">at least </w:t>
      </w:r>
      <w:r w:rsidR="006662D5">
        <w:rPr>
          <w:lang w:val="en-US"/>
        </w:rPr>
        <w:t>one</w:t>
      </w:r>
      <w:r>
        <w:rPr>
          <w:lang w:val="en-US"/>
        </w:rPr>
        <w:t xml:space="preserve"> directed route.</w:t>
      </w:r>
      <w:r w:rsidR="00BB3188">
        <w:rPr>
          <w:lang w:val="en-US"/>
        </w:rPr>
        <w:t xml:space="preserve"> </w:t>
      </w:r>
      <w:r w:rsidR="00A53871">
        <w:rPr>
          <w:lang w:val="en-US"/>
        </w:rPr>
        <w:t xml:space="preserve">Node attributes included essential bus stop information (e.g. </w:t>
      </w:r>
      <w:r w:rsidR="00F608FA">
        <w:rPr>
          <w:lang w:val="en-US"/>
        </w:rPr>
        <w:t xml:space="preserve">geographical location and </w:t>
      </w:r>
      <w:r w:rsidR="00A53871">
        <w:rPr>
          <w:lang w:val="en-US"/>
        </w:rPr>
        <w:t>description</w:t>
      </w:r>
      <w:r w:rsidR="00F608FA">
        <w:rPr>
          <w:lang w:val="en-US"/>
        </w:rPr>
        <w:t xml:space="preserve"> of the stop</w:t>
      </w:r>
      <w:r w:rsidR="00A53871">
        <w:rPr>
          <w:lang w:val="en-US"/>
        </w:rPr>
        <w:t xml:space="preserve">), the number of bus lines and the total number of bus services (on all lines) passing that stop </w:t>
      </w:r>
      <w:r w:rsidR="00B958DC">
        <w:rPr>
          <w:lang w:val="en-US"/>
        </w:rPr>
        <w:t xml:space="preserve">over a day </w:t>
      </w:r>
      <w:r w:rsidR="00A53871">
        <w:rPr>
          <w:lang w:val="en-US"/>
        </w:rPr>
        <w:t xml:space="preserve">as </w:t>
      </w:r>
      <w:r w:rsidR="006D1B3F">
        <w:rPr>
          <w:lang w:val="en-US"/>
        </w:rPr>
        <w:t xml:space="preserve">specified </w:t>
      </w:r>
      <w:r w:rsidR="00A53871">
        <w:rPr>
          <w:lang w:val="en-US"/>
        </w:rPr>
        <w:t xml:space="preserve">in the timetable. Edge </w:t>
      </w:r>
      <w:r w:rsidR="005B7167">
        <w:rPr>
          <w:lang w:val="en-US"/>
        </w:rPr>
        <w:t>weight</w:t>
      </w:r>
      <w:r w:rsidR="00A53871">
        <w:rPr>
          <w:lang w:val="en-US"/>
        </w:rPr>
        <w:t xml:space="preserve">s included the average road distance and the average travel time between the two corresponding bus stops by all bus services </w:t>
      </w:r>
      <w:r w:rsidR="006D1B3F">
        <w:rPr>
          <w:lang w:val="en-US"/>
        </w:rPr>
        <w:t xml:space="preserve">as specified </w:t>
      </w:r>
      <w:r w:rsidR="00A53871">
        <w:rPr>
          <w:lang w:val="en-US"/>
        </w:rPr>
        <w:t>in the timetable.</w:t>
      </w:r>
    </w:p>
    <w:p w14:paraId="1AC839B1" w14:textId="77777777" w:rsidR="005B7167" w:rsidRDefault="00837FC0" w:rsidP="00837FC0">
      <w:pPr>
        <w:jc w:val="both"/>
        <w:rPr>
          <w:lang w:val="en-US"/>
        </w:rPr>
      </w:pPr>
      <w:r>
        <w:rPr>
          <w:lang w:val="en-US"/>
        </w:rPr>
        <w:t xml:space="preserve">The traditional Dijkstra’s algorithm was applied on the directed L-space graph to calculate the shortest path travel time </w:t>
      </w:r>
      <w:r w:rsidR="00033EBC">
        <w:rPr>
          <w:lang w:val="en-US"/>
        </w:rPr>
        <w:t xml:space="preserve">(i.e. using the average travel time as edge weight) </w:t>
      </w:r>
      <w:r>
        <w:rPr>
          <w:lang w:val="en-US"/>
        </w:rPr>
        <w:t>between all stop pairs that were not within walk distance of each other. The maximum walk distance assumed in this study was 300 metres.</w:t>
      </w:r>
      <w:r w:rsidR="001958C3">
        <w:rPr>
          <w:lang w:val="en-US"/>
        </w:rPr>
        <w:t xml:space="preserve"> For stop pairs that were within a walk distance of each other, the shortest travel time is calculated by </w:t>
      </w:r>
      <m:oMath>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walk</m:t>
            </m:r>
          </m:sub>
        </m:sSub>
        <m:r>
          <w:rPr>
            <w:rFonts w:ascii="Cambria Math" w:hAnsi="Cambria Math"/>
            <w:lang w:val="en-US"/>
          </w:rPr>
          <m:t>=dist/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walk</m:t>
            </m:r>
          </m:sub>
        </m:sSub>
      </m:oMath>
      <w:r w:rsidR="001958C3">
        <w:rPr>
          <w:rFonts w:eastAsiaTheme="minorEastAsia"/>
          <w:lang w:val="en-US"/>
        </w:rPr>
        <w:t xml:space="preserve">, in which </w:t>
      </w:r>
      <m:oMath>
        <m:r>
          <w:rPr>
            <w:rFonts w:ascii="Cambria Math" w:hAnsi="Cambria Math"/>
            <w:lang w:val="en-US"/>
          </w:rPr>
          <m:t>dist</m:t>
        </m:r>
      </m:oMath>
      <w:r w:rsidR="001958C3">
        <w:rPr>
          <w:rFonts w:eastAsiaTheme="minorEastAsia"/>
          <w:lang w:val="en-US"/>
        </w:rPr>
        <w:t xml:space="preserve"> is the geographical distance between the two bus stops and </w:t>
      </w:r>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walk</m:t>
            </m:r>
          </m:sub>
        </m:sSub>
      </m:oMath>
      <w:r w:rsidR="001958C3">
        <w:rPr>
          <w:rFonts w:eastAsiaTheme="minorEastAsia"/>
          <w:lang w:val="en-US"/>
        </w:rPr>
        <w:t xml:space="preserve"> is the constant walk speed, assumedly 1.3 m/s in this study.</w:t>
      </w:r>
    </w:p>
    <w:p w14:paraId="0E59FA52" w14:textId="77777777" w:rsidR="006E0481" w:rsidRPr="0088277E" w:rsidRDefault="006E0481" w:rsidP="00512BE6">
      <w:pPr>
        <w:pStyle w:val="ListParagraph"/>
        <w:numPr>
          <w:ilvl w:val="1"/>
          <w:numId w:val="2"/>
        </w:numPr>
        <w:ind w:left="426" w:hanging="426"/>
        <w:jc w:val="both"/>
        <w:rPr>
          <w:i/>
          <w:lang w:val="en-US"/>
        </w:rPr>
      </w:pPr>
      <w:r w:rsidRPr="0088277E">
        <w:rPr>
          <w:i/>
          <w:lang w:val="en-US"/>
        </w:rPr>
        <w:t>Temporal network model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29"/>
        <w:gridCol w:w="5737"/>
      </w:tblGrid>
      <w:tr w:rsidR="0096128A" w14:paraId="030B6934" w14:textId="77777777" w:rsidTr="00EF44FC">
        <w:tc>
          <w:tcPr>
            <w:tcW w:w="5228" w:type="dxa"/>
            <w:vAlign w:val="center"/>
          </w:tcPr>
          <w:p w14:paraId="3577B0E0" w14:textId="64A3B942" w:rsidR="0096128A" w:rsidRDefault="0096128A" w:rsidP="00EF44FC">
            <w:pPr>
              <w:jc w:val="center"/>
              <w:rPr>
                <w:lang w:val="en-US"/>
              </w:rPr>
            </w:pPr>
            <w:r>
              <w:rPr>
                <w:noProof/>
                <w:lang w:eastAsia="en-AU"/>
              </w:rPr>
              <w:drawing>
                <wp:inline distT="0" distB="0" distL="0" distR="0" wp14:anchorId="780700C0" wp14:editId="3FB4B58B">
                  <wp:extent cx="1929600" cy="10188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929600" cy="1018800"/>
                          </a:xfrm>
                          <a:prstGeom prst="rect">
                            <a:avLst/>
                          </a:prstGeom>
                        </pic:spPr>
                      </pic:pic>
                    </a:graphicData>
                  </a:graphic>
                </wp:inline>
              </w:drawing>
            </w:r>
          </w:p>
        </w:tc>
        <w:tc>
          <w:tcPr>
            <w:tcW w:w="5228" w:type="dxa"/>
          </w:tcPr>
          <w:p w14:paraId="4BC94290" w14:textId="3C6B8916" w:rsidR="0096128A" w:rsidRDefault="0096128A" w:rsidP="00EF44FC">
            <w:pPr>
              <w:jc w:val="center"/>
              <w:rPr>
                <w:lang w:val="en-US"/>
              </w:rPr>
            </w:pPr>
            <w:r>
              <w:rPr>
                <w:noProof/>
                <w:lang w:eastAsia="en-AU"/>
              </w:rPr>
              <w:drawing>
                <wp:inline distT="0" distB="0" distL="0" distR="0" wp14:anchorId="0476F1BB" wp14:editId="62243327">
                  <wp:extent cx="3506400" cy="27252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506400" cy="2725200"/>
                          </a:xfrm>
                          <a:prstGeom prst="rect">
                            <a:avLst/>
                          </a:prstGeom>
                        </pic:spPr>
                      </pic:pic>
                    </a:graphicData>
                  </a:graphic>
                </wp:inline>
              </w:drawing>
            </w:r>
          </w:p>
        </w:tc>
      </w:tr>
      <w:tr w:rsidR="0096128A" w:rsidRPr="009066FD" w14:paraId="29163635" w14:textId="77777777" w:rsidTr="00EF44FC">
        <w:tc>
          <w:tcPr>
            <w:tcW w:w="5228" w:type="dxa"/>
          </w:tcPr>
          <w:p w14:paraId="67CFB007" w14:textId="29263E9B" w:rsidR="0096128A" w:rsidRPr="009066FD" w:rsidRDefault="00EF44FC" w:rsidP="00EF44FC">
            <w:pPr>
              <w:jc w:val="center"/>
              <w:rPr>
                <w:sz w:val="18"/>
                <w:szCs w:val="18"/>
                <w:lang w:val="en-US"/>
              </w:rPr>
            </w:pPr>
            <w:r w:rsidRPr="009066FD">
              <w:rPr>
                <w:sz w:val="18"/>
                <w:szCs w:val="18"/>
                <w:lang w:val="en-US"/>
              </w:rPr>
              <w:t xml:space="preserve">(a) </w:t>
            </w:r>
            <w:r w:rsidR="0096128A" w:rsidRPr="009066FD">
              <w:rPr>
                <w:sz w:val="18"/>
                <w:szCs w:val="18"/>
                <w:lang w:val="en-US"/>
              </w:rPr>
              <w:t xml:space="preserve">Schematic layout of </w:t>
            </w:r>
            <w:r w:rsidRPr="009066FD">
              <w:rPr>
                <w:sz w:val="18"/>
                <w:szCs w:val="18"/>
                <w:lang w:val="en-US"/>
              </w:rPr>
              <w:t xml:space="preserve">sample </w:t>
            </w:r>
            <w:r w:rsidR="0096128A" w:rsidRPr="009066FD">
              <w:rPr>
                <w:sz w:val="18"/>
                <w:szCs w:val="18"/>
                <w:lang w:val="en-US"/>
              </w:rPr>
              <w:t>directed routes</w:t>
            </w:r>
          </w:p>
        </w:tc>
        <w:tc>
          <w:tcPr>
            <w:tcW w:w="5228" w:type="dxa"/>
          </w:tcPr>
          <w:p w14:paraId="25A0E8F8" w14:textId="79A55AB1" w:rsidR="0096128A" w:rsidRPr="009066FD" w:rsidRDefault="00EF44FC" w:rsidP="00EF44FC">
            <w:pPr>
              <w:jc w:val="center"/>
              <w:rPr>
                <w:sz w:val="18"/>
                <w:szCs w:val="18"/>
                <w:lang w:val="en-US"/>
              </w:rPr>
            </w:pPr>
            <w:r w:rsidRPr="009066FD">
              <w:rPr>
                <w:sz w:val="18"/>
                <w:szCs w:val="18"/>
                <w:lang w:val="en-US"/>
              </w:rPr>
              <w:t xml:space="preserve">(b) </w:t>
            </w:r>
            <w:r w:rsidR="0096128A" w:rsidRPr="009066FD">
              <w:rPr>
                <w:sz w:val="18"/>
                <w:szCs w:val="18"/>
                <w:lang w:val="en-US"/>
              </w:rPr>
              <w:t>Temporal network model</w:t>
            </w:r>
            <w:r w:rsidRPr="009066FD">
              <w:rPr>
                <w:sz w:val="18"/>
                <w:szCs w:val="18"/>
                <w:lang w:val="en-US"/>
              </w:rPr>
              <w:t xml:space="preserve"> of sample directed routes</w:t>
            </w:r>
          </w:p>
        </w:tc>
      </w:tr>
    </w:tbl>
    <w:p w14:paraId="5F8EA548" w14:textId="77777777" w:rsidR="00250324" w:rsidRPr="009066FD" w:rsidRDefault="00250324" w:rsidP="00250324">
      <w:pPr>
        <w:jc w:val="center"/>
        <w:rPr>
          <w:sz w:val="18"/>
          <w:szCs w:val="18"/>
          <w:lang w:val="en-US"/>
        </w:rPr>
      </w:pPr>
      <w:r w:rsidRPr="009066FD">
        <w:rPr>
          <w:b/>
          <w:sz w:val="18"/>
          <w:szCs w:val="18"/>
          <w:lang w:val="en-US"/>
        </w:rPr>
        <w:t xml:space="preserve">Figure 2. </w:t>
      </w:r>
      <w:r w:rsidRPr="009066FD">
        <w:rPr>
          <w:sz w:val="18"/>
          <w:szCs w:val="18"/>
          <w:lang w:val="en-US"/>
        </w:rPr>
        <w:t>Elements of the temporal network model</w:t>
      </w:r>
    </w:p>
    <w:p w14:paraId="1BE83A47" w14:textId="560A96B3" w:rsidR="00BA22DE" w:rsidRDefault="00217D9D" w:rsidP="002C139E">
      <w:pPr>
        <w:jc w:val="both"/>
        <w:rPr>
          <w:lang w:val="en-US"/>
        </w:rPr>
      </w:pPr>
      <w:r>
        <w:rPr>
          <w:lang w:val="en-US"/>
        </w:rPr>
        <w:t xml:space="preserve">Elements in the temporal network </w:t>
      </w:r>
      <w:r w:rsidR="005E1C32">
        <w:rPr>
          <w:lang w:val="en-US"/>
        </w:rPr>
        <w:t xml:space="preserve">model representing the HCMC bus network </w:t>
      </w:r>
      <w:r w:rsidR="00C86857">
        <w:rPr>
          <w:lang w:val="en-US"/>
        </w:rPr>
        <w:t xml:space="preserve">is illustrated in Figure 2 by two sample directed routes, each run by 2 bus services. Stop G and stop D were assumed within a walk distance to each other. </w:t>
      </w:r>
      <w:r>
        <w:rPr>
          <w:lang w:val="en-US"/>
        </w:rPr>
        <w:t xml:space="preserve"> </w:t>
      </w:r>
      <w:r w:rsidR="009435F4">
        <w:rPr>
          <w:lang w:val="en-US"/>
        </w:rPr>
        <w:t xml:space="preserve">Different to the L-space graph in which a node simply represented a </w:t>
      </w:r>
      <w:r w:rsidR="001F2214">
        <w:rPr>
          <w:lang w:val="en-US"/>
        </w:rPr>
        <w:t xml:space="preserve">bus </w:t>
      </w:r>
      <w:r w:rsidR="009435F4">
        <w:rPr>
          <w:lang w:val="en-US"/>
        </w:rPr>
        <w:t>stop, a</w:t>
      </w:r>
      <w:r w:rsidR="004844D0">
        <w:rPr>
          <w:lang w:val="en-US"/>
        </w:rPr>
        <w:t xml:space="preserve"> node in the temporal network </w:t>
      </w:r>
      <w:r w:rsidR="008E4ABE">
        <w:rPr>
          <w:lang w:val="en-US"/>
        </w:rPr>
        <w:t xml:space="preserve">represented an event made by a bus service (i.e. arrival or departure) at a bus stop. A temporal network node therefore was uniquely defined by </w:t>
      </w:r>
      <w:r w:rsidR="009435F4">
        <w:rPr>
          <w:lang w:val="en-US"/>
        </w:rPr>
        <w:t xml:space="preserve">a combination of three elements, the </w:t>
      </w:r>
      <w:r w:rsidR="008E4ABE">
        <w:rPr>
          <w:lang w:val="en-US"/>
        </w:rPr>
        <w:t xml:space="preserve">associated </w:t>
      </w:r>
      <w:r w:rsidR="009435F4">
        <w:rPr>
          <w:lang w:val="en-US"/>
        </w:rPr>
        <w:t xml:space="preserve">directed route, the corresponding </w:t>
      </w:r>
      <w:r w:rsidR="008E4ABE">
        <w:rPr>
          <w:lang w:val="en-US"/>
        </w:rPr>
        <w:t xml:space="preserve">bus </w:t>
      </w:r>
      <w:r w:rsidR="009435F4">
        <w:rPr>
          <w:lang w:val="en-US"/>
        </w:rPr>
        <w:t>stop, and the tim</w:t>
      </w:r>
      <w:r w:rsidR="005232B4">
        <w:rPr>
          <w:lang w:val="en-US"/>
        </w:rPr>
        <w:t xml:space="preserve">e of the bus event at that stop. </w:t>
      </w:r>
      <w:r w:rsidR="00D276AE">
        <w:rPr>
          <w:lang w:val="en-US"/>
        </w:rPr>
        <w:t>These nodes are represented by red circles (‘departure’ nodes) and blue circles (‘arrival’ nodes) i</w:t>
      </w:r>
      <w:r w:rsidR="008E4ABE">
        <w:rPr>
          <w:lang w:val="en-US"/>
        </w:rPr>
        <w:t>n Figure 2b</w:t>
      </w:r>
      <w:r w:rsidR="00D276AE">
        <w:rPr>
          <w:lang w:val="en-US"/>
        </w:rPr>
        <w:t>.</w:t>
      </w:r>
      <w:r w:rsidR="008E4ABE">
        <w:rPr>
          <w:lang w:val="en-US"/>
        </w:rPr>
        <w:t xml:space="preserve"> </w:t>
      </w:r>
      <w:r w:rsidR="00D276AE">
        <w:rPr>
          <w:lang w:val="en-US"/>
        </w:rPr>
        <w:t>T</w:t>
      </w:r>
      <w:r w:rsidR="008E4ABE">
        <w:rPr>
          <w:lang w:val="en-US"/>
        </w:rPr>
        <w:t xml:space="preserve">he </w:t>
      </w:r>
      <w:r w:rsidR="00D276AE">
        <w:rPr>
          <w:lang w:val="en-US"/>
        </w:rPr>
        <w:t xml:space="preserve">solid </w:t>
      </w:r>
      <w:r w:rsidR="008E4ABE">
        <w:rPr>
          <w:lang w:val="en-US"/>
        </w:rPr>
        <w:t>b</w:t>
      </w:r>
      <w:r w:rsidR="00D276AE">
        <w:rPr>
          <w:lang w:val="en-US"/>
        </w:rPr>
        <w:t>lack</w:t>
      </w:r>
      <w:r w:rsidR="008E4ABE">
        <w:rPr>
          <w:lang w:val="en-US"/>
        </w:rPr>
        <w:t xml:space="preserve"> </w:t>
      </w:r>
      <w:r w:rsidR="00D276AE">
        <w:rPr>
          <w:lang w:val="en-US"/>
        </w:rPr>
        <w:t>segments</w:t>
      </w:r>
      <w:r w:rsidR="008E4ABE">
        <w:rPr>
          <w:lang w:val="en-US"/>
        </w:rPr>
        <w:t xml:space="preserve"> and the </w:t>
      </w:r>
      <w:r w:rsidR="00D276AE">
        <w:rPr>
          <w:lang w:val="en-US"/>
        </w:rPr>
        <w:t>solid green</w:t>
      </w:r>
      <w:r w:rsidR="008E4ABE">
        <w:rPr>
          <w:lang w:val="en-US"/>
        </w:rPr>
        <w:t xml:space="preserve"> </w:t>
      </w:r>
      <w:r w:rsidR="00D276AE">
        <w:rPr>
          <w:lang w:val="en-US"/>
        </w:rPr>
        <w:t>segments</w:t>
      </w:r>
      <w:r w:rsidR="008E4ABE">
        <w:rPr>
          <w:lang w:val="en-US"/>
        </w:rPr>
        <w:t xml:space="preserve"> </w:t>
      </w:r>
      <w:r w:rsidR="00170461">
        <w:rPr>
          <w:lang w:val="en-US"/>
        </w:rPr>
        <w:t xml:space="preserve">are called transit </w:t>
      </w:r>
      <w:r w:rsidR="00A331CE">
        <w:rPr>
          <w:lang w:val="en-US"/>
        </w:rPr>
        <w:t>edge</w:t>
      </w:r>
      <w:r w:rsidR="00170461">
        <w:rPr>
          <w:lang w:val="en-US"/>
        </w:rPr>
        <w:t>s and</w:t>
      </w:r>
      <w:r w:rsidR="007E3F59">
        <w:rPr>
          <w:lang w:val="en-US"/>
        </w:rPr>
        <w:t xml:space="preserve"> </w:t>
      </w:r>
      <w:r w:rsidR="008E4ABE">
        <w:rPr>
          <w:lang w:val="en-US"/>
        </w:rPr>
        <w:t xml:space="preserve">represent bus services along the directed route </w:t>
      </w:r>
      <w:r w:rsidR="00D276AE">
        <w:rPr>
          <w:lang w:val="en-US"/>
        </w:rPr>
        <w:t>[A, B, C, D, E]</w:t>
      </w:r>
      <w:r w:rsidR="008E4ABE">
        <w:rPr>
          <w:lang w:val="en-US"/>
        </w:rPr>
        <w:t xml:space="preserve"> and </w:t>
      </w:r>
      <w:r w:rsidR="00810D45">
        <w:rPr>
          <w:lang w:val="en-US"/>
        </w:rPr>
        <w:t xml:space="preserve">the </w:t>
      </w:r>
      <w:r w:rsidR="008E4ABE">
        <w:rPr>
          <w:lang w:val="en-US"/>
        </w:rPr>
        <w:t xml:space="preserve">directed route </w:t>
      </w:r>
      <w:r w:rsidR="00D276AE">
        <w:rPr>
          <w:lang w:val="en-US"/>
        </w:rPr>
        <w:t>[F, B, G, H]</w:t>
      </w:r>
      <w:r w:rsidR="008E4ABE">
        <w:rPr>
          <w:lang w:val="en-US"/>
        </w:rPr>
        <w:t xml:space="preserve">, respectively. </w:t>
      </w:r>
      <w:r w:rsidR="00D276AE">
        <w:rPr>
          <w:lang w:val="en-US"/>
        </w:rPr>
        <w:t xml:space="preserve">Among these solid segments, the horizontal ones represent dwelling of a </w:t>
      </w:r>
      <w:r w:rsidR="00810D45">
        <w:rPr>
          <w:lang w:val="en-US"/>
        </w:rPr>
        <w:t xml:space="preserve">bus </w:t>
      </w:r>
      <w:r w:rsidR="00D276AE">
        <w:rPr>
          <w:lang w:val="en-US"/>
        </w:rPr>
        <w:t>service at a bus stop, which as mentioned in Section 2.1 was assumed a const</w:t>
      </w:r>
      <w:r w:rsidR="00BA22DE">
        <w:rPr>
          <w:lang w:val="en-US"/>
        </w:rPr>
        <w:t>ant of 6 seconds in this study.</w:t>
      </w:r>
    </w:p>
    <w:p w14:paraId="7E679CB6" w14:textId="37CFEEF8" w:rsidR="00363044" w:rsidRDefault="002C139E" w:rsidP="002C139E">
      <w:pPr>
        <w:jc w:val="both"/>
        <w:rPr>
          <w:lang w:val="en-US"/>
        </w:rPr>
      </w:pPr>
      <w:r>
        <w:rPr>
          <w:lang w:val="en-US"/>
        </w:rPr>
        <w:t>Different to other studies (for example by Kujala et al</w:t>
      </w:r>
      <w:r w:rsidR="00810D45">
        <w:rPr>
          <w:lang w:val="en-US"/>
        </w:rPr>
        <w:t xml:space="preserve"> (2018)</w:t>
      </w:r>
      <w:r>
        <w:rPr>
          <w:lang w:val="en-US"/>
        </w:rPr>
        <w:t xml:space="preserve">) in which transfers were allowed between all stop pairs within walk distances, </w:t>
      </w:r>
      <w:r w:rsidR="007E3F59">
        <w:rPr>
          <w:lang w:val="en-US"/>
        </w:rPr>
        <w:t xml:space="preserve">a transfer </w:t>
      </w:r>
      <w:r w:rsidR="00A331CE">
        <w:rPr>
          <w:lang w:val="en-US"/>
        </w:rPr>
        <w:t>edge</w:t>
      </w:r>
      <w:r w:rsidR="007E3F59">
        <w:rPr>
          <w:lang w:val="en-US"/>
        </w:rPr>
        <w:t xml:space="preserve"> </w:t>
      </w:r>
      <w:r w:rsidR="002F27BE">
        <w:rPr>
          <w:lang w:val="en-US"/>
        </w:rPr>
        <w:t xml:space="preserve">was defined in our </w:t>
      </w:r>
      <w:r w:rsidR="007E3F59">
        <w:rPr>
          <w:lang w:val="en-US"/>
        </w:rPr>
        <w:t xml:space="preserve">temporal </w:t>
      </w:r>
      <w:r w:rsidR="001F2214">
        <w:rPr>
          <w:lang w:val="en-US"/>
        </w:rPr>
        <w:t>network to model the following transfer types</w:t>
      </w:r>
      <w:r w:rsidR="00A331CE">
        <w:rPr>
          <w:lang w:val="en-US"/>
        </w:rPr>
        <w:t>.</w:t>
      </w:r>
    </w:p>
    <w:p w14:paraId="67F3DEFC" w14:textId="7C8402DA" w:rsidR="00CD5709" w:rsidRDefault="001F2214" w:rsidP="009B2B34">
      <w:pPr>
        <w:pStyle w:val="ListParagraph"/>
        <w:numPr>
          <w:ilvl w:val="0"/>
          <w:numId w:val="8"/>
        </w:numPr>
        <w:ind w:left="284" w:hanging="284"/>
        <w:jc w:val="both"/>
        <w:rPr>
          <w:lang w:val="en-US"/>
        </w:rPr>
      </w:pPr>
      <w:r>
        <w:rPr>
          <w:lang w:val="en-US"/>
        </w:rPr>
        <w:t>Waiting, i.e. c</w:t>
      </w:r>
      <w:r w:rsidR="00F40A49">
        <w:rPr>
          <w:lang w:val="en-US"/>
        </w:rPr>
        <w:t>onnecting</w:t>
      </w:r>
      <w:r w:rsidR="000F0AFE" w:rsidRPr="00E3168B">
        <w:rPr>
          <w:lang w:val="en-US"/>
        </w:rPr>
        <w:t xml:space="preserve"> </w:t>
      </w:r>
      <w:r w:rsidR="002F27BE" w:rsidRPr="00E3168B">
        <w:rPr>
          <w:lang w:val="en-US"/>
        </w:rPr>
        <w:t>the</w:t>
      </w:r>
      <w:r w:rsidR="007E3F59" w:rsidRPr="00E3168B">
        <w:rPr>
          <w:lang w:val="en-US"/>
        </w:rPr>
        <w:t xml:space="preserve"> arrival of a bus service at a bus stop and the departure of a</w:t>
      </w:r>
      <w:r w:rsidR="00D80CFF" w:rsidRPr="00E3168B">
        <w:rPr>
          <w:lang w:val="en-US"/>
        </w:rPr>
        <w:t>nother</w:t>
      </w:r>
      <w:r w:rsidR="007E3F59" w:rsidRPr="00E3168B">
        <w:rPr>
          <w:lang w:val="en-US"/>
        </w:rPr>
        <w:t xml:space="preserve"> b</w:t>
      </w:r>
      <w:r w:rsidR="00D80CFF" w:rsidRPr="00E3168B">
        <w:rPr>
          <w:lang w:val="en-US"/>
        </w:rPr>
        <w:t>us service at t</w:t>
      </w:r>
      <w:r>
        <w:rPr>
          <w:lang w:val="en-US"/>
        </w:rPr>
        <w:t>he same bus stop</w:t>
      </w:r>
      <w:r w:rsidR="00F40A49">
        <w:rPr>
          <w:lang w:val="en-US"/>
        </w:rPr>
        <w:t xml:space="preserve"> if</w:t>
      </w:r>
      <w:r w:rsidR="007E3F59" w:rsidRPr="00E3168B">
        <w:rPr>
          <w:lang w:val="en-US"/>
        </w:rPr>
        <w:t xml:space="preserve"> the </w:t>
      </w:r>
      <w:r w:rsidR="002F27BE" w:rsidRPr="00E3168B">
        <w:rPr>
          <w:lang w:val="en-US"/>
        </w:rPr>
        <w:t xml:space="preserve">two bus services are of </w:t>
      </w:r>
      <w:r w:rsidR="00D80CFF" w:rsidRPr="00E3168B">
        <w:rPr>
          <w:lang w:val="en-US"/>
        </w:rPr>
        <w:t>different</w:t>
      </w:r>
      <w:r w:rsidR="002F27BE" w:rsidRPr="00E3168B">
        <w:rPr>
          <w:lang w:val="en-US"/>
        </w:rPr>
        <w:t xml:space="preserve"> directed </w:t>
      </w:r>
      <w:r w:rsidR="000F0AFE" w:rsidRPr="00E3168B">
        <w:rPr>
          <w:lang w:val="en-US"/>
        </w:rPr>
        <w:t>route</w:t>
      </w:r>
      <w:r w:rsidR="001277C5" w:rsidRPr="00E3168B">
        <w:rPr>
          <w:lang w:val="en-US"/>
        </w:rPr>
        <w:t>s</w:t>
      </w:r>
      <w:r w:rsidR="000F0AFE" w:rsidRPr="00E3168B">
        <w:rPr>
          <w:lang w:val="en-US"/>
        </w:rPr>
        <w:t xml:space="preserve"> and </w:t>
      </w:r>
      <w:r w:rsidR="00CD5709" w:rsidRPr="00E3168B">
        <w:rPr>
          <w:lang w:val="en-US"/>
        </w:rPr>
        <w:t xml:space="preserve">the </w:t>
      </w:r>
      <w:r w:rsidR="00B125C9">
        <w:rPr>
          <w:lang w:val="en-US"/>
        </w:rPr>
        <w:t xml:space="preserve">time of the </w:t>
      </w:r>
      <w:r w:rsidR="00CD5709" w:rsidRPr="00E3168B">
        <w:rPr>
          <w:lang w:val="en-US"/>
        </w:rPr>
        <w:t xml:space="preserve">departure event </w:t>
      </w:r>
      <m:oMath>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dep</m:t>
            </m:r>
          </m:sub>
        </m:sSub>
      </m:oMath>
      <w:r w:rsidR="00CD5709" w:rsidRPr="00E3168B">
        <w:rPr>
          <w:lang w:val="en-US"/>
        </w:rPr>
        <w:t xml:space="preserve"> must satisfy </w:t>
      </w:r>
      <m:oMath>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arr</m:t>
            </m:r>
          </m:sub>
        </m:sSub>
        <m:r>
          <w:rPr>
            <w:rFonts w:ascii="Cambria Math" w:hAnsi="Cambria Math"/>
            <w:lang w:val="en-US"/>
          </w:rPr>
          <m:t>&lt;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dep</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arr</m:t>
            </m:r>
          </m:sub>
        </m:sSub>
        <m:r>
          <w:rPr>
            <w:rFonts w:ascii="Cambria Math" w:hAnsi="Cambria Math"/>
            <w:lang w:val="en-US"/>
          </w:rPr>
          <m:t>+maxWaitTime</m:t>
        </m:r>
      </m:oMath>
      <w:r w:rsidR="00E3168B">
        <w:rPr>
          <w:lang w:val="en-US"/>
        </w:rPr>
        <w:t>.</w:t>
      </w:r>
      <w:r w:rsidR="00E3168B" w:rsidRPr="00E3168B">
        <w:rPr>
          <w:lang w:val="en-US"/>
        </w:rPr>
        <w:t xml:space="preserve"> </w:t>
      </w:r>
      <m:oMath>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arr</m:t>
            </m:r>
          </m:sub>
        </m:sSub>
      </m:oMath>
      <w:r w:rsidR="00CD5709" w:rsidRPr="00E3168B">
        <w:rPr>
          <w:lang w:val="en-US"/>
        </w:rPr>
        <w:t xml:space="preserve"> i</w:t>
      </w:r>
      <w:r w:rsidR="00170461">
        <w:rPr>
          <w:lang w:val="en-US"/>
        </w:rPr>
        <w:t xml:space="preserve">s the time of the arrival event, and </w:t>
      </w:r>
      <m:oMath>
        <m:r>
          <w:rPr>
            <w:rFonts w:ascii="Cambria Math" w:hAnsi="Cambria Math"/>
            <w:lang w:val="en-US"/>
          </w:rPr>
          <m:t>maxWaitTime</m:t>
        </m:r>
      </m:oMath>
      <w:r w:rsidR="00CD5709" w:rsidRPr="00E3168B">
        <w:rPr>
          <w:lang w:val="en-US"/>
        </w:rPr>
        <w:t xml:space="preserve"> is the maxim</w:t>
      </w:r>
      <w:r w:rsidR="00170461">
        <w:rPr>
          <w:lang w:val="en-US"/>
        </w:rPr>
        <w:t>um</w:t>
      </w:r>
      <w:r w:rsidR="00CD5709" w:rsidRPr="00E3168B">
        <w:rPr>
          <w:lang w:val="en-US"/>
        </w:rPr>
        <w:t xml:space="preserve"> time a passenger would wait at a bus stop to board a bus</w:t>
      </w:r>
      <w:r w:rsidR="00E3168B">
        <w:rPr>
          <w:lang w:val="en-US"/>
        </w:rPr>
        <w:t xml:space="preserve"> service</w:t>
      </w:r>
      <w:r w:rsidR="00CD5709" w:rsidRPr="00E3168B">
        <w:rPr>
          <w:lang w:val="en-US"/>
        </w:rPr>
        <w:t>, assumed</w:t>
      </w:r>
      <w:r w:rsidR="00E3168B">
        <w:rPr>
          <w:lang w:val="en-US"/>
        </w:rPr>
        <w:t>ly</w:t>
      </w:r>
      <w:r w:rsidR="00CD5709" w:rsidRPr="00E3168B">
        <w:rPr>
          <w:lang w:val="en-US"/>
        </w:rPr>
        <w:t xml:space="preserve"> </w:t>
      </w:r>
      <w:r w:rsidR="00E3168B">
        <w:rPr>
          <w:lang w:val="en-US"/>
        </w:rPr>
        <w:t xml:space="preserve">60 minutes </w:t>
      </w:r>
      <w:r w:rsidR="00CD5709" w:rsidRPr="00E3168B">
        <w:rPr>
          <w:lang w:val="en-US"/>
        </w:rPr>
        <w:t>in this study</w:t>
      </w:r>
      <w:r w:rsidR="00E3168B">
        <w:rPr>
          <w:lang w:val="en-US"/>
        </w:rPr>
        <w:t>.</w:t>
      </w:r>
      <w:r w:rsidR="00BA22DE">
        <w:rPr>
          <w:lang w:val="en-US"/>
        </w:rPr>
        <w:t xml:space="preserve"> Wait transfer edges are demonstrated by the two dashed curves connecting nodes </w:t>
      </w:r>
      <w:r w:rsidR="00C86857">
        <w:rPr>
          <w:lang w:val="en-US"/>
        </w:rPr>
        <w:t>at</w:t>
      </w:r>
      <w:r w:rsidR="00BA22DE">
        <w:rPr>
          <w:lang w:val="en-US"/>
        </w:rPr>
        <w:t xml:space="preserve"> station B in Figure 2b.</w:t>
      </w:r>
    </w:p>
    <w:p w14:paraId="11BE66E8" w14:textId="6F9FE5BD" w:rsidR="007E3F59" w:rsidRPr="00170461" w:rsidRDefault="001F2214" w:rsidP="00B125C9">
      <w:pPr>
        <w:pStyle w:val="ListParagraph"/>
        <w:numPr>
          <w:ilvl w:val="0"/>
          <w:numId w:val="8"/>
        </w:numPr>
        <w:ind w:left="284" w:hanging="284"/>
        <w:jc w:val="both"/>
        <w:rPr>
          <w:lang w:val="en-US"/>
        </w:rPr>
      </w:pPr>
      <w:r>
        <w:rPr>
          <w:lang w:val="en-US"/>
        </w:rPr>
        <w:t>Walking and waiting, i.e. c</w:t>
      </w:r>
      <w:r w:rsidR="00E3168B">
        <w:rPr>
          <w:lang w:val="en-US"/>
        </w:rPr>
        <w:t>onnect</w:t>
      </w:r>
      <w:r w:rsidR="00F40A49">
        <w:rPr>
          <w:lang w:val="en-US"/>
        </w:rPr>
        <w:t>ing</w:t>
      </w:r>
      <w:r w:rsidR="00E3168B">
        <w:rPr>
          <w:lang w:val="en-US"/>
        </w:rPr>
        <w:t xml:space="preserve"> the arrival of a bus service at a bus stop and the departure of another bus service at another bus stop</w:t>
      </w:r>
      <w:r w:rsidR="00F40A49">
        <w:rPr>
          <w:lang w:val="en-US"/>
        </w:rPr>
        <w:t xml:space="preserve"> if</w:t>
      </w:r>
      <w:r w:rsidR="00E3168B">
        <w:rPr>
          <w:lang w:val="en-US"/>
        </w:rPr>
        <w:t xml:space="preserve"> the two bus services are of different directed routes</w:t>
      </w:r>
      <w:r w:rsidR="00170461">
        <w:rPr>
          <w:lang w:val="en-US"/>
        </w:rPr>
        <w:t>, the two stops are within a maximum walk distance (assumedly 300 metres in this study)</w:t>
      </w:r>
      <w:r w:rsidR="00E3168B">
        <w:rPr>
          <w:lang w:val="en-US"/>
        </w:rPr>
        <w:t xml:space="preserve"> and</w:t>
      </w:r>
      <w:r w:rsidR="00F40A49">
        <w:rPr>
          <w:lang w:val="en-US"/>
        </w:rPr>
        <w:t xml:space="preserve"> the</w:t>
      </w:r>
      <w:r w:rsidR="00E3168B">
        <w:rPr>
          <w:lang w:val="en-US"/>
        </w:rPr>
        <w:t xml:space="preserve"> </w:t>
      </w:r>
      <w:r w:rsidR="00B125C9">
        <w:rPr>
          <w:lang w:val="en-US"/>
        </w:rPr>
        <w:t xml:space="preserve">time of the </w:t>
      </w:r>
      <w:r w:rsidR="00E3168B">
        <w:rPr>
          <w:lang w:val="en-US"/>
        </w:rPr>
        <w:t xml:space="preserve">departure event </w:t>
      </w:r>
      <m:oMath>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dep</m:t>
            </m:r>
          </m:sub>
        </m:sSub>
      </m:oMath>
      <w:r w:rsidR="00B125C9" w:rsidRPr="00E3168B">
        <w:rPr>
          <w:lang w:val="en-US"/>
        </w:rPr>
        <w:t xml:space="preserve"> </w:t>
      </w:r>
      <w:r w:rsidR="00E3168B">
        <w:rPr>
          <w:lang w:val="en-US"/>
        </w:rPr>
        <w:t>must satisfy</w:t>
      </w:r>
      <w:r w:rsidR="00B125C9">
        <w:rPr>
          <w:lang w:val="en-US"/>
        </w:rPr>
        <w:t xml:space="preserve"> </w:t>
      </w:r>
      <m:oMath>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arr</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walk</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dep</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arr</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walk</m:t>
            </m:r>
          </m:sub>
        </m:sSub>
        <m:r>
          <w:rPr>
            <w:rFonts w:ascii="Cambria Math" w:hAnsi="Cambria Math"/>
            <w:lang w:val="en-US"/>
          </w:rPr>
          <m:t>+maxWaitTime</m:t>
        </m:r>
      </m:oMath>
      <w:r w:rsidR="00B125C9">
        <w:rPr>
          <w:lang w:val="en-US"/>
        </w:rPr>
        <w:t xml:space="preserve">. </w:t>
      </w:r>
      <m:oMath>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walk</m:t>
            </m:r>
          </m:sub>
        </m:sSub>
      </m:oMath>
      <w:r w:rsidR="00B125C9">
        <w:rPr>
          <w:rFonts w:eastAsiaTheme="minorEastAsia"/>
          <w:lang w:val="en-US"/>
        </w:rPr>
        <w:t xml:space="preserve"> is the walk time from the arrival bus</w:t>
      </w:r>
      <w:r w:rsidR="00170461">
        <w:rPr>
          <w:rFonts w:eastAsiaTheme="minorEastAsia"/>
          <w:lang w:val="en-US"/>
        </w:rPr>
        <w:t xml:space="preserve"> stop to the </w:t>
      </w:r>
      <w:r w:rsidR="00170461">
        <w:rPr>
          <w:rFonts w:eastAsiaTheme="minorEastAsia"/>
          <w:lang w:val="en-US"/>
        </w:rPr>
        <w:lastRenderedPageBreak/>
        <w:t>departure bus stop</w:t>
      </w:r>
      <w:r w:rsidR="00B125C9">
        <w:rPr>
          <w:rFonts w:eastAsiaTheme="minorEastAsia"/>
          <w:lang w:val="en-US"/>
        </w:rPr>
        <w:t xml:space="preserve"> calculated </w:t>
      </w:r>
      <w:r w:rsidR="00170461">
        <w:rPr>
          <w:rFonts w:eastAsiaTheme="minorEastAsia"/>
          <w:lang w:val="en-US"/>
        </w:rPr>
        <w:t xml:space="preserve">by </w:t>
      </w:r>
      <m:oMath>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walk</m:t>
            </m:r>
          </m:sub>
        </m:sSub>
        <m:r>
          <w:rPr>
            <w:rFonts w:ascii="Cambria Math" w:hAnsi="Cambria Math"/>
            <w:lang w:val="en-US"/>
          </w:rPr>
          <m:t>=dist/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walk</m:t>
            </m:r>
          </m:sub>
        </m:sSub>
      </m:oMath>
      <w:r w:rsidR="00170461">
        <w:rPr>
          <w:rFonts w:eastAsiaTheme="minorEastAsia"/>
          <w:lang w:val="en-US"/>
        </w:rPr>
        <w:t xml:space="preserve">, where </w:t>
      </w:r>
      <m:oMath>
        <m:r>
          <w:rPr>
            <w:rFonts w:ascii="Cambria Math" w:hAnsi="Cambria Math"/>
            <w:lang w:val="en-US"/>
          </w:rPr>
          <m:t>dist</m:t>
        </m:r>
      </m:oMath>
      <w:r w:rsidR="00170461">
        <w:rPr>
          <w:rFonts w:eastAsiaTheme="minorEastAsia"/>
          <w:lang w:val="en-US"/>
        </w:rPr>
        <w:t xml:space="preserve"> is the geographical distance between the two bus stops and </w:t>
      </w:r>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walk</m:t>
            </m:r>
          </m:sub>
        </m:sSub>
      </m:oMath>
      <w:r w:rsidR="00170461">
        <w:rPr>
          <w:rFonts w:eastAsiaTheme="minorEastAsia"/>
          <w:lang w:val="en-US"/>
        </w:rPr>
        <w:t xml:space="preserve"> is the constant walk speed, assumedly 1.3 m/s in this study.</w:t>
      </w:r>
      <w:r w:rsidR="00BA22DE">
        <w:rPr>
          <w:rFonts w:eastAsiaTheme="minorEastAsia"/>
          <w:lang w:val="en-US"/>
        </w:rPr>
        <w:t xml:space="preserve"> Walking and waiting transfer edges are demonstrated by the three dashed </w:t>
      </w:r>
      <w:r w:rsidR="00C86857">
        <w:rPr>
          <w:rFonts w:eastAsiaTheme="minorEastAsia"/>
          <w:lang w:val="en-US"/>
        </w:rPr>
        <w:t>curves connecting ‘arrival’ nodes at stop D to ‘departure’ nodes at stop G in Figure 2b.</w:t>
      </w:r>
    </w:p>
    <w:p w14:paraId="507E8156" w14:textId="60E8E672" w:rsidR="00A04714" w:rsidRDefault="005F6F31" w:rsidP="004364FF">
      <w:pPr>
        <w:jc w:val="both"/>
        <w:rPr>
          <w:lang w:val="en-US"/>
        </w:rPr>
      </w:pPr>
      <w:r>
        <w:rPr>
          <w:lang w:val="en-US"/>
        </w:rPr>
        <w:t xml:space="preserve">A transfer </w:t>
      </w:r>
      <w:r w:rsidR="00F16074">
        <w:rPr>
          <w:lang w:val="en-US"/>
        </w:rPr>
        <w:t>value</w:t>
      </w:r>
      <w:r>
        <w:rPr>
          <w:lang w:val="en-US"/>
        </w:rPr>
        <w:t xml:space="preserve"> of 1 was assigned to each transfer edge and of 0 was assigned to each transit edge. </w:t>
      </w:r>
      <w:r w:rsidR="00FF2986">
        <w:rPr>
          <w:lang w:val="en-US"/>
        </w:rPr>
        <w:t xml:space="preserve">Travel time between a stop pair within a walk distance (i.e. no farther than 300 metres in this study) is calculated by </w:t>
      </w:r>
      <m:oMath>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walk</m:t>
            </m:r>
          </m:sub>
        </m:sSub>
      </m:oMath>
      <w:r w:rsidR="00FF2986">
        <w:rPr>
          <w:rFonts w:eastAsiaTheme="minorEastAsia"/>
          <w:lang w:val="en-US"/>
        </w:rPr>
        <w:t xml:space="preserve"> as above. </w:t>
      </w:r>
      <w:r w:rsidR="00C415B5">
        <w:rPr>
          <w:lang w:val="en-US"/>
        </w:rPr>
        <w:t xml:space="preserve">In calculating the </w:t>
      </w:r>
      <w:r w:rsidR="001958C3">
        <w:rPr>
          <w:lang w:val="en-US"/>
        </w:rPr>
        <w:t>travel time between a stop</w:t>
      </w:r>
      <w:r w:rsidR="00FF2986">
        <w:rPr>
          <w:lang w:val="en-US"/>
        </w:rPr>
        <w:t xml:space="preserve"> pair that are more than 300 metres apart </w:t>
      </w:r>
      <w:r w:rsidR="001958C3">
        <w:rPr>
          <w:lang w:val="en-US"/>
        </w:rPr>
        <w:t xml:space="preserve">at a desired </w:t>
      </w:r>
      <w:r w:rsidR="00C415B5">
        <w:rPr>
          <w:lang w:val="en-US"/>
        </w:rPr>
        <w:t>departure time</w:t>
      </w:r>
      <w:r>
        <w:rPr>
          <w:lang w:val="en-US"/>
        </w:rPr>
        <w:t xml:space="preserve"> </w:t>
      </w:r>
      <m:oMath>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desiredDep</m:t>
            </m:r>
          </m:sub>
        </m:sSub>
      </m:oMath>
      <w:r w:rsidR="00C415B5">
        <w:rPr>
          <w:lang w:val="en-US"/>
        </w:rPr>
        <w:t>, the algorithm adapted by Kujala et al</w:t>
      </w:r>
      <w:r w:rsidR="00B74C4F">
        <w:rPr>
          <w:lang w:val="en-US"/>
        </w:rPr>
        <w:t>.</w:t>
      </w:r>
      <w:r w:rsidR="00C415B5">
        <w:rPr>
          <w:lang w:val="en-US"/>
        </w:rPr>
        <w:t xml:space="preserve"> </w:t>
      </w:r>
      <w:r w:rsidR="00B74C4F">
        <w:rPr>
          <w:lang w:val="en-US"/>
        </w:rPr>
        <w:t xml:space="preserve">(2018) </w:t>
      </w:r>
      <w:r w:rsidR="00C415B5">
        <w:rPr>
          <w:lang w:val="en-US"/>
        </w:rPr>
        <w:t>was closest to ours, except that we</w:t>
      </w:r>
      <w:r w:rsidR="000B4041">
        <w:rPr>
          <w:lang w:val="en-US"/>
        </w:rPr>
        <w:t xml:space="preserve"> narrowed our algorithm to solving the problem of earliest departure – earliest arrival while minimising the number of transfers.</w:t>
      </w:r>
      <w:r w:rsidR="0039544D">
        <w:rPr>
          <w:lang w:val="en-US"/>
        </w:rPr>
        <w:t xml:space="preserve"> Specifically, our algorithm for shortest path travel time </w:t>
      </w:r>
      <w:r w:rsidR="001F6D87">
        <w:rPr>
          <w:lang w:val="en-US"/>
        </w:rPr>
        <w:t>can be</w:t>
      </w:r>
      <w:r w:rsidR="0018735E">
        <w:rPr>
          <w:lang w:val="en-US"/>
        </w:rPr>
        <w:t xml:space="preserve"> summaris</w:t>
      </w:r>
      <w:r w:rsidR="0039544D">
        <w:rPr>
          <w:lang w:val="en-US"/>
        </w:rPr>
        <w:t>ed in the below steps</w:t>
      </w:r>
      <w:r w:rsidR="00F4634D">
        <w:rPr>
          <w:lang w:val="en-US"/>
        </w:rPr>
        <w:t>.</w:t>
      </w:r>
    </w:p>
    <w:p w14:paraId="20349CC8" w14:textId="77777777" w:rsidR="0039544D" w:rsidRPr="00F4634D" w:rsidRDefault="00F4634D" w:rsidP="00F4634D">
      <w:pPr>
        <w:jc w:val="both"/>
        <w:rPr>
          <w:lang w:val="en-US"/>
        </w:rPr>
      </w:pPr>
      <w:r w:rsidRPr="00F4634D">
        <w:rPr>
          <w:b/>
          <w:lang w:val="en-US"/>
        </w:rPr>
        <w:t>S</w:t>
      </w:r>
      <w:r>
        <w:rPr>
          <w:b/>
          <w:lang w:val="en-US"/>
        </w:rPr>
        <w:t>tep 1</w:t>
      </w:r>
      <w:r w:rsidRPr="00F4634D">
        <w:rPr>
          <w:b/>
          <w:lang w:val="en-US"/>
        </w:rPr>
        <w:t>.</w:t>
      </w:r>
      <w:r>
        <w:rPr>
          <w:lang w:val="en-US"/>
        </w:rPr>
        <w:t xml:space="preserve"> </w:t>
      </w:r>
      <w:r w:rsidR="005232B4" w:rsidRPr="00F4634D">
        <w:rPr>
          <w:lang w:val="en-US"/>
        </w:rPr>
        <w:t>Select</w:t>
      </w:r>
      <w:r w:rsidR="001F6D87" w:rsidRPr="00F4634D">
        <w:rPr>
          <w:lang w:val="en-US"/>
        </w:rPr>
        <w:t xml:space="preserve"> ‘arrival’ nodes </w:t>
      </w:r>
      <w:r w:rsidR="005232B4" w:rsidRPr="00F4634D">
        <w:rPr>
          <w:lang w:val="en-US"/>
        </w:rPr>
        <w:t xml:space="preserve">(i.e. those associated with an arrival event) </w:t>
      </w:r>
      <w:r w:rsidR="001F6D87" w:rsidRPr="00F4634D">
        <w:rPr>
          <w:lang w:val="en-US"/>
        </w:rPr>
        <w:t xml:space="preserve">in the temporal network </w:t>
      </w:r>
      <w:r w:rsidR="005232B4" w:rsidRPr="00F4634D">
        <w:rPr>
          <w:lang w:val="en-US"/>
        </w:rPr>
        <w:t>which</w:t>
      </w:r>
      <w:r w:rsidR="001F6D87" w:rsidRPr="00F4634D">
        <w:rPr>
          <w:lang w:val="en-US"/>
        </w:rPr>
        <w:t xml:space="preserve"> belong to the destination stop and have the</w:t>
      </w:r>
      <w:r w:rsidR="005232B4" w:rsidRPr="00F4634D">
        <w:rPr>
          <w:lang w:val="en-US"/>
        </w:rPr>
        <w:t>ir</w:t>
      </w:r>
      <w:r w:rsidR="001F6D87" w:rsidRPr="00F4634D">
        <w:rPr>
          <w:lang w:val="en-US"/>
        </w:rPr>
        <w:t xml:space="preserve"> </w:t>
      </w:r>
      <w:r w:rsidR="005232B4" w:rsidRPr="00F4634D">
        <w:rPr>
          <w:lang w:val="en-US"/>
        </w:rPr>
        <w:t xml:space="preserve">arrival </w:t>
      </w:r>
      <w:r w:rsidR="001F6D87" w:rsidRPr="00F4634D">
        <w:rPr>
          <w:lang w:val="en-US"/>
        </w:rPr>
        <w:t xml:space="preserve">time </w:t>
      </w:r>
      <m:oMath>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arr</m:t>
            </m:r>
          </m:sub>
        </m:sSub>
        <m:r>
          <w:rPr>
            <w:rFonts w:ascii="Cambria Math" w:hAnsi="Cambria Math"/>
            <w:lang w:val="en-US"/>
          </w:rPr>
          <m:t>&gt;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desiredDep</m:t>
            </m:r>
          </m:sub>
        </m:sSub>
      </m:oMath>
      <w:r w:rsidR="005232B4" w:rsidRPr="00F4634D">
        <w:rPr>
          <w:rFonts w:eastAsiaTheme="minorEastAsia"/>
          <w:lang w:val="en-US"/>
        </w:rPr>
        <w:t>.</w:t>
      </w:r>
    </w:p>
    <w:p w14:paraId="1D6F64A6" w14:textId="77777777" w:rsidR="005232B4" w:rsidRPr="00F4634D" w:rsidRDefault="00F4634D" w:rsidP="00F4634D">
      <w:pPr>
        <w:jc w:val="both"/>
        <w:rPr>
          <w:lang w:val="en-US"/>
        </w:rPr>
      </w:pPr>
      <w:r w:rsidRPr="00F4634D">
        <w:rPr>
          <w:b/>
          <w:lang w:val="en-US"/>
        </w:rPr>
        <w:t>Step 2.</w:t>
      </w:r>
      <w:r>
        <w:rPr>
          <w:lang w:val="en-US"/>
        </w:rPr>
        <w:t xml:space="preserve"> </w:t>
      </w:r>
      <w:r w:rsidR="005232B4" w:rsidRPr="00F4634D">
        <w:rPr>
          <w:lang w:val="en-US"/>
        </w:rPr>
        <w:t>F</w:t>
      </w:r>
      <w:r w:rsidR="005F6F31" w:rsidRPr="00F4634D">
        <w:rPr>
          <w:lang w:val="en-US"/>
        </w:rPr>
        <w:t>or each o</w:t>
      </w:r>
      <w:r w:rsidR="006462A4" w:rsidRPr="00F4634D">
        <w:rPr>
          <w:lang w:val="en-US"/>
        </w:rPr>
        <w:t xml:space="preserve">f these nodes in ascending </w:t>
      </w:r>
      <w:r w:rsidR="005F6F31" w:rsidRPr="00F4634D">
        <w:rPr>
          <w:lang w:val="en-US"/>
        </w:rPr>
        <w:t>order</w:t>
      </w:r>
      <w:r w:rsidR="006462A4" w:rsidRPr="00F4634D">
        <w:rPr>
          <w:lang w:val="en-US"/>
        </w:rPr>
        <w:t xml:space="preserve"> of time</w:t>
      </w:r>
      <w:r w:rsidR="005F6F31" w:rsidRPr="00F4634D">
        <w:rPr>
          <w:lang w:val="en-US"/>
        </w:rPr>
        <w:t xml:space="preserve"> (i.e. earliest possible arrival time), select ‘departure’ nodes (i.e. those associated with an departure event) in the temporal network which belong to the origin stop and have their departure time </w:t>
      </w:r>
      <m:oMath>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dep</m:t>
            </m:r>
          </m:sub>
        </m:sSub>
      </m:oMath>
      <w:r w:rsidR="005F6F31" w:rsidRPr="00F4634D">
        <w:rPr>
          <w:rFonts w:eastAsiaTheme="minorEastAsia"/>
          <w:lang w:val="en-US"/>
        </w:rPr>
        <w:t xml:space="preserve"> </w:t>
      </w:r>
      <w:r w:rsidR="00764E5D" w:rsidRPr="00F4634D">
        <w:rPr>
          <w:rFonts w:eastAsiaTheme="minorEastAsia"/>
          <w:lang w:val="en-US"/>
        </w:rPr>
        <w:t xml:space="preserve">satisfying </w:t>
      </w:r>
      <m:oMath>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desiredDep</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dep</m:t>
            </m:r>
          </m:sub>
        </m:sSub>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t</m:t>
            </m:r>
          </m:e>
          <m:sub>
            <m:r>
              <w:rPr>
                <w:rFonts w:ascii="Cambria Math" w:hAnsi="Cambria Math"/>
                <w:lang w:val="en-US"/>
              </w:rPr>
              <m:t>arr</m:t>
            </m:r>
          </m:sub>
          <m:sup>
            <m:r>
              <w:rPr>
                <w:rFonts w:ascii="Cambria Math" w:hAnsi="Cambria Math"/>
                <w:lang w:val="en-US"/>
              </w:rPr>
              <m:t>i</m:t>
            </m:r>
          </m:sup>
        </m:sSubSup>
      </m:oMath>
      <w:r w:rsidR="00764E5D" w:rsidRPr="00F4634D">
        <w:rPr>
          <w:rFonts w:eastAsiaTheme="minorEastAsia"/>
          <w:lang w:val="en-US"/>
        </w:rPr>
        <w:t xml:space="preserve">, where </w:t>
      </w:r>
      <m:oMath>
        <m:sSubSup>
          <m:sSubSupPr>
            <m:ctrlPr>
              <w:rPr>
                <w:rFonts w:ascii="Cambria Math" w:hAnsi="Cambria Math"/>
                <w:i/>
                <w:lang w:val="en-US"/>
              </w:rPr>
            </m:ctrlPr>
          </m:sSubSupPr>
          <m:e>
            <m:r>
              <w:rPr>
                <w:rFonts w:ascii="Cambria Math" w:hAnsi="Cambria Math"/>
                <w:lang w:val="en-US"/>
              </w:rPr>
              <m:t>t</m:t>
            </m:r>
          </m:e>
          <m:sub>
            <m:r>
              <w:rPr>
                <w:rFonts w:ascii="Cambria Math" w:hAnsi="Cambria Math"/>
                <w:lang w:val="en-US"/>
              </w:rPr>
              <m:t>arr</m:t>
            </m:r>
          </m:sub>
          <m:sup>
            <m:r>
              <w:rPr>
                <w:rFonts w:ascii="Cambria Math" w:hAnsi="Cambria Math"/>
                <w:lang w:val="en-US"/>
              </w:rPr>
              <m:t>i</m:t>
            </m:r>
          </m:sup>
        </m:sSubSup>
      </m:oMath>
      <w:r w:rsidR="005F6F31" w:rsidRPr="00F4634D">
        <w:rPr>
          <w:rFonts w:eastAsiaTheme="minorEastAsia"/>
          <w:lang w:val="en-US"/>
        </w:rPr>
        <w:t xml:space="preserve"> </w:t>
      </w:r>
      <w:r w:rsidR="00764E5D" w:rsidRPr="00F4634D">
        <w:rPr>
          <w:rFonts w:eastAsiaTheme="minorEastAsia"/>
          <w:lang w:val="en-US"/>
        </w:rPr>
        <w:t>is</w:t>
      </w:r>
      <w:r w:rsidR="005F6F31" w:rsidRPr="00F4634D">
        <w:rPr>
          <w:rFonts w:eastAsiaTheme="minorEastAsia"/>
          <w:lang w:val="en-US"/>
        </w:rPr>
        <w:t xml:space="preserve"> the time </w:t>
      </w:r>
      <w:r w:rsidR="00764E5D" w:rsidRPr="00F4634D">
        <w:rPr>
          <w:rFonts w:eastAsiaTheme="minorEastAsia"/>
          <w:lang w:val="en-US"/>
        </w:rPr>
        <w:t>at</w:t>
      </w:r>
      <w:r w:rsidR="005F6F31" w:rsidRPr="00F4634D">
        <w:rPr>
          <w:rFonts w:eastAsiaTheme="minorEastAsia"/>
          <w:lang w:val="en-US"/>
        </w:rPr>
        <w:t xml:space="preserve"> the current ‘arrival’ node.</w:t>
      </w:r>
    </w:p>
    <w:p w14:paraId="5574EC6D" w14:textId="77777777" w:rsidR="005F6F31" w:rsidRPr="00F4634D" w:rsidRDefault="00F4634D" w:rsidP="00F4634D">
      <w:pPr>
        <w:jc w:val="both"/>
        <w:rPr>
          <w:lang w:val="en-US"/>
        </w:rPr>
      </w:pPr>
      <w:r w:rsidRPr="00F4634D">
        <w:rPr>
          <w:b/>
          <w:lang w:val="en-US"/>
        </w:rPr>
        <w:t>Step 3.</w:t>
      </w:r>
      <w:r>
        <w:rPr>
          <w:lang w:val="en-US"/>
        </w:rPr>
        <w:t xml:space="preserve"> </w:t>
      </w:r>
      <w:r w:rsidR="005F6F31" w:rsidRPr="00F4634D">
        <w:rPr>
          <w:lang w:val="en-US"/>
        </w:rPr>
        <w:t xml:space="preserve">For each of these </w:t>
      </w:r>
      <w:r w:rsidR="00481880" w:rsidRPr="00F4634D">
        <w:rPr>
          <w:lang w:val="en-US"/>
        </w:rPr>
        <w:t>‘</w:t>
      </w:r>
      <w:r w:rsidR="005F6F31" w:rsidRPr="00F4634D">
        <w:rPr>
          <w:lang w:val="en-US"/>
        </w:rPr>
        <w:t>departure</w:t>
      </w:r>
      <w:r w:rsidR="00481880" w:rsidRPr="00F4634D">
        <w:rPr>
          <w:lang w:val="en-US"/>
        </w:rPr>
        <w:t>’</w:t>
      </w:r>
      <w:r w:rsidR="005F6F31" w:rsidRPr="00F4634D">
        <w:rPr>
          <w:lang w:val="en-US"/>
        </w:rPr>
        <w:t xml:space="preserve"> nodes in ascending order </w:t>
      </w:r>
      <w:r w:rsidR="00481880" w:rsidRPr="00F4634D">
        <w:rPr>
          <w:lang w:val="en-US"/>
        </w:rPr>
        <w:t xml:space="preserve">of time </w:t>
      </w:r>
      <w:r w:rsidR="005F6F31" w:rsidRPr="00F4634D">
        <w:rPr>
          <w:lang w:val="en-US"/>
        </w:rPr>
        <w:t>(i.e. earliest possible departure time)</w:t>
      </w:r>
      <w:r w:rsidR="00481880" w:rsidRPr="00F4634D">
        <w:rPr>
          <w:lang w:val="en-US"/>
        </w:rPr>
        <w:t xml:space="preserve">, search for the path connecting the </w:t>
      </w:r>
      <w:r>
        <w:rPr>
          <w:lang w:val="en-US"/>
        </w:rPr>
        <w:t>‘</w:t>
      </w:r>
      <w:r w:rsidR="00481880" w:rsidRPr="00F4634D">
        <w:rPr>
          <w:lang w:val="en-US"/>
        </w:rPr>
        <w:t>departure</w:t>
      </w:r>
      <w:r>
        <w:rPr>
          <w:lang w:val="en-US"/>
        </w:rPr>
        <w:t>’</w:t>
      </w:r>
      <w:r w:rsidR="00481880" w:rsidRPr="00F4634D">
        <w:rPr>
          <w:lang w:val="en-US"/>
        </w:rPr>
        <w:t xml:space="preserve"> node with the current ‘arrival’ node that has </w:t>
      </w:r>
      <w:r w:rsidR="0001313B" w:rsidRPr="00F4634D">
        <w:rPr>
          <w:lang w:val="en-US"/>
        </w:rPr>
        <w:t xml:space="preserve">the </w:t>
      </w:r>
      <w:r w:rsidR="00481880" w:rsidRPr="00F4634D">
        <w:rPr>
          <w:lang w:val="en-US"/>
        </w:rPr>
        <w:t>smallest number of</w:t>
      </w:r>
      <w:r w:rsidR="0001313B" w:rsidRPr="00F4634D">
        <w:rPr>
          <w:lang w:val="en-US"/>
        </w:rPr>
        <w:t xml:space="preserve"> transfers using the traditional Dijkstra’s algorithm with transfer weight as the edge weight.</w:t>
      </w:r>
    </w:p>
    <w:p w14:paraId="019EED50" w14:textId="77777777" w:rsidR="00B309AA" w:rsidRPr="00F4634D" w:rsidRDefault="00F4634D" w:rsidP="00F4634D">
      <w:pPr>
        <w:jc w:val="both"/>
        <w:rPr>
          <w:lang w:val="en-US"/>
        </w:rPr>
      </w:pPr>
      <w:r w:rsidRPr="00F4634D">
        <w:rPr>
          <w:b/>
          <w:lang w:val="en-US"/>
        </w:rPr>
        <w:t>Step 4.</w:t>
      </w:r>
      <w:r>
        <w:rPr>
          <w:lang w:val="en-US"/>
        </w:rPr>
        <w:t xml:space="preserve"> Repeat from Step 3 and then from Step 2 (if necessary) until a path is found.</w:t>
      </w:r>
    </w:p>
    <w:p w14:paraId="4902D620" w14:textId="77777777" w:rsidR="005232B4" w:rsidRPr="00F4634D" w:rsidRDefault="00F4634D" w:rsidP="00F4634D">
      <w:pPr>
        <w:jc w:val="both"/>
        <w:rPr>
          <w:lang w:val="en-US"/>
        </w:rPr>
      </w:pPr>
      <w:r w:rsidRPr="00F4634D">
        <w:rPr>
          <w:b/>
          <w:lang w:val="en-US"/>
        </w:rPr>
        <w:t>Step 5.</w:t>
      </w:r>
      <w:r>
        <w:rPr>
          <w:lang w:val="en-US"/>
        </w:rPr>
        <w:t xml:space="preserve"> </w:t>
      </w:r>
      <w:r w:rsidR="0001313B" w:rsidRPr="00F4634D">
        <w:rPr>
          <w:lang w:val="en-US"/>
        </w:rPr>
        <w:t xml:space="preserve">If a path </w:t>
      </w:r>
      <w:r w:rsidRPr="00F4634D">
        <w:rPr>
          <w:lang w:val="en-US"/>
        </w:rPr>
        <w:t>is found</w:t>
      </w:r>
      <w:r>
        <w:rPr>
          <w:lang w:val="en-US"/>
        </w:rPr>
        <w:t xml:space="preserve"> between a ‘departure’ node and an ‘arrival’ node</w:t>
      </w:r>
      <w:r w:rsidR="0001313B" w:rsidRPr="00F4634D">
        <w:rPr>
          <w:lang w:val="en-US"/>
        </w:rPr>
        <w:t xml:space="preserve">, record the </w:t>
      </w:r>
      <w:r w:rsidR="00B309AA" w:rsidRPr="00F4634D">
        <w:rPr>
          <w:lang w:val="en-US"/>
        </w:rPr>
        <w:t>nodes</w:t>
      </w:r>
      <w:r w:rsidR="0001313B" w:rsidRPr="00F4634D">
        <w:rPr>
          <w:lang w:val="en-US"/>
        </w:rPr>
        <w:t xml:space="preserve"> along this path</w:t>
      </w:r>
      <w:r w:rsidR="00B309AA" w:rsidRPr="00F4634D">
        <w:rPr>
          <w:lang w:val="en-US"/>
        </w:rPr>
        <w:t xml:space="preserve"> (which also have information of the corresponding bus stops and directed routes)</w:t>
      </w:r>
      <w:r w:rsidR="0001313B" w:rsidRPr="00F4634D">
        <w:rPr>
          <w:lang w:val="en-US"/>
        </w:rPr>
        <w:t>. The total travel time</w:t>
      </w:r>
      <w:r w:rsidR="00B309AA" w:rsidRPr="00F4634D">
        <w:rPr>
          <w:lang w:val="en-US"/>
        </w:rPr>
        <w:t xml:space="preserve"> between </w:t>
      </w:r>
      <w:r w:rsidR="0001313B" w:rsidRPr="00F4634D">
        <w:rPr>
          <w:lang w:val="en-US"/>
        </w:rPr>
        <w:t xml:space="preserve">this stop pair </w:t>
      </w:r>
      <w:r w:rsidR="002A1521">
        <w:rPr>
          <w:lang w:val="en-US"/>
        </w:rPr>
        <w:t>equals the time</w:t>
      </w:r>
      <w:r w:rsidR="0001313B" w:rsidRPr="00F4634D">
        <w:rPr>
          <w:lang w:val="en-US"/>
        </w:rPr>
        <w:t xml:space="preserve"> </w:t>
      </w:r>
      <w:r w:rsidR="002A1521">
        <w:rPr>
          <w:lang w:val="en-US"/>
        </w:rPr>
        <w:t xml:space="preserve">at </w:t>
      </w:r>
      <w:r w:rsidR="00B309AA" w:rsidRPr="00F4634D">
        <w:rPr>
          <w:lang w:val="en-US"/>
        </w:rPr>
        <w:t xml:space="preserve">the </w:t>
      </w:r>
      <w:r w:rsidR="002A1521" w:rsidRPr="00F4634D">
        <w:rPr>
          <w:lang w:val="en-US"/>
        </w:rPr>
        <w:t xml:space="preserve">‘arrival’ node </w:t>
      </w:r>
      <w:r w:rsidR="002A1521">
        <w:rPr>
          <w:lang w:val="en-US"/>
        </w:rPr>
        <w:t xml:space="preserve">minus the time at the </w:t>
      </w:r>
      <w:r w:rsidR="00B309AA" w:rsidRPr="00F4634D">
        <w:rPr>
          <w:lang w:val="en-US"/>
        </w:rPr>
        <w:t>‘departure’ node</w:t>
      </w:r>
      <w:r w:rsidR="002A1521">
        <w:rPr>
          <w:lang w:val="en-US"/>
        </w:rPr>
        <w:t xml:space="preserve">, not the desired departure time </w:t>
      </w:r>
      <m:oMath>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desiredDep</m:t>
            </m:r>
          </m:sub>
        </m:sSub>
      </m:oMath>
      <w:r w:rsidR="002A1521">
        <w:rPr>
          <w:rFonts w:eastAsiaTheme="minorEastAsia"/>
          <w:lang w:val="en-US"/>
        </w:rPr>
        <w:t>, i.e. the pre-journey wait time is ignored.</w:t>
      </w:r>
    </w:p>
    <w:p w14:paraId="0CDD6F15" w14:textId="77777777" w:rsidR="001474EC" w:rsidRDefault="001474EC" w:rsidP="001474EC">
      <w:pPr>
        <w:jc w:val="both"/>
        <w:rPr>
          <w:lang w:val="en-US"/>
        </w:rPr>
      </w:pPr>
      <w:r w:rsidRPr="001474EC">
        <w:rPr>
          <w:lang w:val="en-US"/>
        </w:rPr>
        <w:t xml:space="preserve">Please note </w:t>
      </w:r>
      <w:r w:rsidR="00481880">
        <w:rPr>
          <w:lang w:val="en-US"/>
        </w:rPr>
        <w:t xml:space="preserve">that in our temporal network, </w:t>
      </w:r>
      <w:r w:rsidRPr="001474EC">
        <w:rPr>
          <w:lang w:val="en-US"/>
        </w:rPr>
        <w:t>transfer edges were not created between stops along a directed route even if they were within a walk distance, further reduced the possibility of unnecessary transfers in calculating shortest path travel time between stop pairs.</w:t>
      </w:r>
    </w:p>
    <w:p w14:paraId="25FB3553" w14:textId="77777777" w:rsidR="002F18FB" w:rsidRPr="0088277E" w:rsidRDefault="002F18FB" w:rsidP="00512BE6">
      <w:pPr>
        <w:pStyle w:val="ListParagraph"/>
        <w:numPr>
          <w:ilvl w:val="1"/>
          <w:numId w:val="2"/>
        </w:numPr>
        <w:ind w:left="426" w:hanging="426"/>
        <w:jc w:val="both"/>
        <w:rPr>
          <w:i/>
          <w:lang w:val="en-US"/>
        </w:rPr>
      </w:pPr>
      <w:r w:rsidRPr="0088277E">
        <w:rPr>
          <w:i/>
          <w:lang w:val="en-US"/>
        </w:rPr>
        <w:t>Bus network metrics</w:t>
      </w:r>
    </w:p>
    <w:p w14:paraId="31396993" w14:textId="77777777" w:rsidR="00CF0ECA" w:rsidRDefault="00CF0ECA" w:rsidP="00096365">
      <w:pPr>
        <w:jc w:val="both"/>
        <w:rPr>
          <w:lang w:val="en-US"/>
        </w:rPr>
      </w:pPr>
      <w:r>
        <w:rPr>
          <w:lang w:val="en-US"/>
        </w:rPr>
        <w:t xml:space="preserve">We used two bus stop-level metrics to compare the bus network characteristics </w:t>
      </w:r>
      <w:r w:rsidR="00A07AF3">
        <w:rPr>
          <w:lang w:val="en-US"/>
        </w:rPr>
        <w:t>calculated by the topological network model and by the temporal network model. The first metric measures bus stop accessibility (to/from other bus stops) and the second measures how important a bus stop is in maintaining connectivity across the network.</w:t>
      </w:r>
    </w:p>
    <w:p w14:paraId="0293FDA1" w14:textId="6FC2D236" w:rsidR="00B74D63" w:rsidRDefault="00B74C4F" w:rsidP="00096365">
      <w:pPr>
        <w:jc w:val="both"/>
        <w:rPr>
          <w:lang w:val="en-US"/>
        </w:rPr>
      </w:pPr>
      <w:r>
        <w:rPr>
          <w:lang w:val="en-US"/>
        </w:rPr>
        <w:t>T</w:t>
      </w:r>
      <w:r w:rsidR="00DC394B">
        <w:rPr>
          <w:lang w:val="en-US"/>
        </w:rPr>
        <w:t>his study propose</w:t>
      </w:r>
      <w:r w:rsidR="005F4C8C">
        <w:rPr>
          <w:lang w:val="en-US"/>
        </w:rPr>
        <w:t>d</w:t>
      </w:r>
      <w:r w:rsidR="00DC394B">
        <w:rPr>
          <w:lang w:val="en-US"/>
        </w:rPr>
        <w:t xml:space="preserve"> </w:t>
      </w:r>
      <w:r w:rsidR="00DC394B" w:rsidRPr="00DC394B">
        <w:rPr>
          <w:i/>
          <w:lang w:val="en-US"/>
        </w:rPr>
        <w:t>proximity density</w:t>
      </w:r>
      <w:r w:rsidR="00DC394B">
        <w:rPr>
          <w:lang w:val="en-US"/>
        </w:rPr>
        <w:t xml:space="preserve"> </w:t>
      </w:r>
      <w:r w:rsidR="00590129" w:rsidRPr="006E173B">
        <w:rPr>
          <w:i/>
          <w:lang w:val="en-US"/>
        </w:rPr>
        <w:t xml:space="preserve">(PD) </w:t>
      </w:r>
      <w:r w:rsidR="00BF0299">
        <w:rPr>
          <w:lang w:val="en-US"/>
        </w:rPr>
        <w:t xml:space="preserve">and </w:t>
      </w:r>
      <w:r w:rsidR="00BF0299" w:rsidRPr="00BF0299">
        <w:rPr>
          <w:i/>
          <w:lang w:val="en-US"/>
        </w:rPr>
        <w:t xml:space="preserve">proximity </w:t>
      </w:r>
      <w:r w:rsidR="00590129">
        <w:rPr>
          <w:i/>
          <w:lang w:val="en-US"/>
        </w:rPr>
        <w:t xml:space="preserve">average </w:t>
      </w:r>
      <w:r w:rsidR="00BF0299" w:rsidRPr="00BF0299">
        <w:rPr>
          <w:i/>
          <w:lang w:val="en-US"/>
        </w:rPr>
        <w:t>distance</w:t>
      </w:r>
      <w:r w:rsidR="00BF0299" w:rsidRPr="006E173B">
        <w:rPr>
          <w:i/>
          <w:lang w:val="en-US"/>
        </w:rPr>
        <w:t xml:space="preserve"> </w:t>
      </w:r>
      <w:r w:rsidR="00590129" w:rsidRPr="006E173B">
        <w:rPr>
          <w:i/>
          <w:lang w:val="en-US"/>
        </w:rPr>
        <w:t>(PAD)</w:t>
      </w:r>
      <w:r w:rsidR="00590129">
        <w:rPr>
          <w:lang w:val="en-US"/>
        </w:rPr>
        <w:t xml:space="preserve"> </w:t>
      </w:r>
      <w:r w:rsidR="00DA06C2">
        <w:rPr>
          <w:lang w:val="en-US"/>
        </w:rPr>
        <w:t xml:space="preserve">as </w:t>
      </w:r>
      <w:r w:rsidR="00DC394B">
        <w:rPr>
          <w:lang w:val="en-US"/>
        </w:rPr>
        <w:t>metric</w:t>
      </w:r>
      <w:r w:rsidR="00DA06C2">
        <w:rPr>
          <w:lang w:val="en-US"/>
        </w:rPr>
        <w:t>s</w:t>
      </w:r>
      <w:r w:rsidR="00DC394B">
        <w:rPr>
          <w:lang w:val="en-US"/>
        </w:rPr>
        <w:t xml:space="preserve"> for measuring accessibility of a bus stop. </w:t>
      </w:r>
      <w:r w:rsidR="005F4C8C">
        <w:rPr>
          <w:lang w:val="en-US"/>
        </w:rPr>
        <w:t xml:space="preserve">Specifically, we defined </w:t>
      </w:r>
      <w:r w:rsidR="005F4C8C" w:rsidRPr="004A1482">
        <w:rPr>
          <w:i/>
          <w:lang w:val="en-US"/>
        </w:rPr>
        <w:t>origin proximity density</w:t>
      </w:r>
      <w:r w:rsidR="005F4C8C">
        <w:rPr>
          <w:lang w:val="en-US"/>
        </w:rPr>
        <w:t xml:space="preserve"> and </w:t>
      </w:r>
      <w:r w:rsidR="005F4C8C" w:rsidRPr="004A1482">
        <w:rPr>
          <w:i/>
          <w:lang w:val="en-US"/>
        </w:rPr>
        <w:t>destination proximity density</w:t>
      </w:r>
      <w:r w:rsidR="005F4C8C">
        <w:rPr>
          <w:lang w:val="en-US"/>
        </w:rPr>
        <w:t xml:space="preserve"> of a bus stop as the number of other bus stops that could be travelled to and from that bus stop, respectively, within a </w:t>
      </w:r>
      <w:r w:rsidR="00883BEB">
        <w:rPr>
          <w:lang w:val="en-US"/>
        </w:rPr>
        <w:t>given (range of)</w:t>
      </w:r>
      <w:r w:rsidR="005F4C8C">
        <w:rPr>
          <w:lang w:val="en-US"/>
        </w:rPr>
        <w:t xml:space="preserve"> total travel time</w:t>
      </w:r>
      <w:r w:rsidR="00883BEB">
        <w:rPr>
          <w:lang w:val="en-US"/>
        </w:rPr>
        <w:t>, e.g. under 30 minutes</w:t>
      </w:r>
      <w:r w:rsidR="005F4C8C">
        <w:rPr>
          <w:lang w:val="en-US"/>
        </w:rPr>
        <w:t xml:space="preserve">. </w:t>
      </w:r>
      <w:r w:rsidR="00103B09">
        <w:rPr>
          <w:lang w:val="en-US"/>
        </w:rPr>
        <w:t xml:space="preserve">Similarly, </w:t>
      </w:r>
      <w:r w:rsidR="00590129">
        <w:rPr>
          <w:i/>
          <w:lang w:val="en-US"/>
        </w:rPr>
        <w:t>destination</w:t>
      </w:r>
      <w:r w:rsidR="00590129" w:rsidRPr="00BF0299">
        <w:rPr>
          <w:i/>
          <w:lang w:val="en-US"/>
        </w:rPr>
        <w:t xml:space="preserve"> proximity </w:t>
      </w:r>
      <w:r w:rsidR="00590129">
        <w:rPr>
          <w:i/>
          <w:lang w:val="en-US"/>
        </w:rPr>
        <w:t xml:space="preserve">average </w:t>
      </w:r>
      <w:r w:rsidR="00590129" w:rsidRPr="00BF0299">
        <w:rPr>
          <w:i/>
          <w:lang w:val="en-US"/>
        </w:rPr>
        <w:t xml:space="preserve">distance </w:t>
      </w:r>
      <w:r w:rsidR="00590129">
        <w:rPr>
          <w:lang w:val="en-US"/>
        </w:rPr>
        <w:t xml:space="preserve">and </w:t>
      </w:r>
      <w:r w:rsidR="00103B09" w:rsidRPr="00BF0299">
        <w:rPr>
          <w:i/>
          <w:lang w:val="en-US"/>
        </w:rPr>
        <w:t xml:space="preserve">origin proximity </w:t>
      </w:r>
      <w:r w:rsidR="00590129">
        <w:rPr>
          <w:i/>
          <w:lang w:val="en-US"/>
        </w:rPr>
        <w:t xml:space="preserve">average </w:t>
      </w:r>
      <w:r w:rsidR="00103B09" w:rsidRPr="00BF0299">
        <w:rPr>
          <w:i/>
          <w:lang w:val="en-US"/>
        </w:rPr>
        <w:t>distance</w:t>
      </w:r>
      <w:r w:rsidR="00103B09">
        <w:rPr>
          <w:lang w:val="en-US"/>
        </w:rPr>
        <w:t xml:space="preserve"> </w:t>
      </w:r>
      <w:r w:rsidR="00096365">
        <w:rPr>
          <w:lang w:val="en-US"/>
        </w:rPr>
        <w:t xml:space="preserve">of a bus stop was defined as the </w:t>
      </w:r>
      <w:r w:rsidR="00590129">
        <w:rPr>
          <w:lang w:val="en-US"/>
        </w:rPr>
        <w:t xml:space="preserve">average </w:t>
      </w:r>
      <w:r w:rsidR="00096365">
        <w:rPr>
          <w:lang w:val="en-US"/>
        </w:rPr>
        <w:t>distance</w:t>
      </w:r>
      <w:r w:rsidR="00590129">
        <w:rPr>
          <w:lang w:val="en-US"/>
        </w:rPr>
        <w:t xml:space="preserve"> from/to the bus stop </w:t>
      </w:r>
      <w:r w:rsidR="00096365">
        <w:rPr>
          <w:lang w:val="en-US"/>
        </w:rPr>
        <w:t>to</w:t>
      </w:r>
      <w:r w:rsidR="00590129">
        <w:rPr>
          <w:lang w:val="en-US"/>
        </w:rPr>
        <w:t>/from</w:t>
      </w:r>
      <w:r w:rsidR="00096365">
        <w:rPr>
          <w:lang w:val="en-US"/>
        </w:rPr>
        <w:t xml:space="preserve"> other stops, respectively, within in </w:t>
      </w:r>
      <w:r w:rsidR="00883BEB">
        <w:rPr>
          <w:lang w:val="en-US"/>
        </w:rPr>
        <w:t>that (range of)</w:t>
      </w:r>
      <w:r w:rsidR="00096365">
        <w:rPr>
          <w:lang w:val="en-US"/>
        </w:rPr>
        <w:t xml:space="preserve"> total travel time.</w:t>
      </w:r>
      <w:r w:rsidR="00BF0299">
        <w:rPr>
          <w:lang w:val="en-US"/>
        </w:rPr>
        <w:t xml:space="preserve"> </w:t>
      </w:r>
      <w:r w:rsidR="00FF2986">
        <w:rPr>
          <w:lang w:val="en-US"/>
        </w:rPr>
        <w:t>I</w:t>
      </w:r>
      <w:r w:rsidR="00B74D63">
        <w:rPr>
          <w:lang w:val="en-US"/>
        </w:rPr>
        <w:t xml:space="preserve">n the temporal network, the total travel time </w:t>
      </w:r>
      <w:r w:rsidR="00CC4CB1">
        <w:rPr>
          <w:lang w:val="en-US"/>
        </w:rPr>
        <w:t xml:space="preserve">between a stop pair </w:t>
      </w:r>
      <w:r w:rsidR="00B74D63">
        <w:rPr>
          <w:lang w:val="en-US"/>
        </w:rPr>
        <w:t>includes in-vehicle time and the time of all transfers</w:t>
      </w:r>
      <w:r w:rsidR="00096365">
        <w:rPr>
          <w:lang w:val="en-US"/>
        </w:rPr>
        <w:t xml:space="preserve"> </w:t>
      </w:r>
      <w:r w:rsidR="00CF0ECA">
        <w:rPr>
          <w:lang w:val="en-US"/>
        </w:rPr>
        <w:t xml:space="preserve">and is </w:t>
      </w:r>
      <w:r w:rsidR="00B74D63">
        <w:rPr>
          <w:lang w:val="en-US"/>
        </w:rPr>
        <w:t>calculated by the algorithm described in Section 2.3. The total travel time in the topological network consists of only in-vehicle time</w:t>
      </w:r>
      <w:r w:rsidR="00CF0ECA">
        <w:rPr>
          <w:lang w:val="en-US"/>
        </w:rPr>
        <w:t xml:space="preserve"> and is </w:t>
      </w:r>
      <w:r w:rsidR="0018735E">
        <w:rPr>
          <w:lang w:val="en-US"/>
        </w:rPr>
        <w:t>calculated by D</w:t>
      </w:r>
      <w:r w:rsidR="00B74D63">
        <w:rPr>
          <w:lang w:val="en-US"/>
        </w:rPr>
        <w:t>i</w:t>
      </w:r>
      <w:r w:rsidR="0018735E">
        <w:rPr>
          <w:lang w:val="en-US"/>
        </w:rPr>
        <w:t>j</w:t>
      </w:r>
      <w:r w:rsidR="00B74D63">
        <w:rPr>
          <w:lang w:val="en-US"/>
        </w:rPr>
        <w:t>kstra’s algorithm using average travel time as edge weight.</w:t>
      </w:r>
      <w:r w:rsidR="00FF2986">
        <w:rPr>
          <w:lang w:val="en-US"/>
        </w:rPr>
        <w:t xml:space="preserve"> </w:t>
      </w:r>
      <w:r w:rsidR="00096365">
        <w:rPr>
          <w:lang w:val="en-US"/>
        </w:rPr>
        <w:t xml:space="preserve">Please note because we aimed to measure the accessibility </w:t>
      </w:r>
      <w:r w:rsidR="00CF0ECA">
        <w:rPr>
          <w:lang w:val="en-US"/>
        </w:rPr>
        <w:t>of a bus stop from</w:t>
      </w:r>
      <w:r w:rsidR="00096365">
        <w:rPr>
          <w:lang w:val="en-US"/>
        </w:rPr>
        <w:t xml:space="preserve"> the bus operation</w:t>
      </w:r>
      <w:r w:rsidR="00CF0ECA">
        <w:rPr>
          <w:lang w:val="en-US"/>
        </w:rPr>
        <w:t xml:space="preserve"> perspective</w:t>
      </w:r>
      <w:r w:rsidR="00096365">
        <w:rPr>
          <w:lang w:val="en-US"/>
        </w:rPr>
        <w:t>, stop pairs within a walk distance</w:t>
      </w:r>
      <w:r w:rsidR="00CF0ECA">
        <w:rPr>
          <w:lang w:val="en-US"/>
        </w:rPr>
        <w:t xml:space="preserve"> </w:t>
      </w:r>
      <w:r w:rsidR="00096365">
        <w:rPr>
          <w:lang w:val="en-US"/>
        </w:rPr>
        <w:t xml:space="preserve">from each other </w:t>
      </w:r>
      <w:r w:rsidR="00CF0ECA">
        <w:rPr>
          <w:lang w:val="en-US"/>
        </w:rPr>
        <w:t xml:space="preserve">(thus the presumed mode is walking) </w:t>
      </w:r>
      <w:r w:rsidR="00096365">
        <w:rPr>
          <w:lang w:val="en-US"/>
        </w:rPr>
        <w:t xml:space="preserve">were not included in the calculation of </w:t>
      </w:r>
      <w:r w:rsidR="00590129">
        <w:rPr>
          <w:lang w:val="en-US"/>
        </w:rPr>
        <w:t>PD</w:t>
      </w:r>
      <w:r w:rsidR="00096365">
        <w:rPr>
          <w:lang w:val="en-US"/>
        </w:rPr>
        <w:t xml:space="preserve"> and </w:t>
      </w:r>
      <w:r w:rsidR="00590129">
        <w:rPr>
          <w:lang w:val="en-US"/>
        </w:rPr>
        <w:t>PAD</w:t>
      </w:r>
      <w:r w:rsidR="00096365">
        <w:rPr>
          <w:lang w:val="en-US"/>
        </w:rPr>
        <w:t>.</w:t>
      </w:r>
    </w:p>
    <w:p w14:paraId="0275B912" w14:textId="35636426" w:rsidR="00A07AF3" w:rsidRDefault="007469AE" w:rsidP="009107D1">
      <w:pPr>
        <w:jc w:val="both"/>
        <w:rPr>
          <w:lang w:val="en-US"/>
        </w:rPr>
      </w:pPr>
      <w:r>
        <w:rPr>
          <w:lang w:val="en-US"/>
        </w:rPr>
        <w:t>T</w:t>
      </w:r>
      <w:r w:rsidR="00A07AF3">
        <w:rPr>
          <w:lang w:val="en-US"/>
        </w:rPr>
        <w:t xml:space="preserve">he importance of a piece of infrastructure (a bus stop or a bus route) </w:t>
      </w:r>
      <w:r>
        <w:rPr>
          <w:lang w:val="en-US"/>
        </w:rPr>
        <w:t xml:space="preserve">in maintaining the connectivity across the network was </w:t>
      </w:r>
      <w:r w:rsidR="00FA6E05">
        <w:rPr>
          <w:lang w:val="en-US"/>
        </w:rPr>
        <w:t>measured</w:t>
      </w:r>
      <w:r>
        <w:rPr>
          <w:lang w:val="en-US"/>
        </w:rPr>
        <w:t xml:space="preserve"> </w:t>
      </w:r>
      <w:r w:rsidR="003B777C">
        <w:rPr>
          <w:lang w:val="en-US"/>
        </w:rPr>
        <w:t>b</w:t>
      </w:r>
      <w:r w:rsidR="00A07AF3">
        <w:rPr>
          <w:lang w:val="en-US"/>
        </w:rPr>
        <w:t>y the number of stop pairs that have their shortest path passing that bus stop or using part of the bus route</w:t>
      </w:r>
      <w:r w:rsidR="00C90C7B">
        <w:rPr>
          <w:lang w:val="en-US"/>
        </w:rPr>
        <w:t xml:space="preserve">, which </w:t>
      </w:r>
      <w:r w:rsidR="00A07AF3">
        <w:rPr>
          <w:lang w:val="en-US"/>
        </w:rPr>
        <w:t xml:space="preserve">to some degree is similar to </w:t>
      </w:r>
      <w:r w:rsidR="00C90C7B">
        <w:rPr>
          <w:lang w:val="en-US"/>
        </w:rPr>
        <w:t xml:space="preserve">the </w:t>
      </w:r>
      <w:r w:rsidR="00A07AF3">
        <w:rPr>
          <w:lang w:val="en-US"/>
        </w:rPr>
        <w:t xml:space="preserve">betweenness centrality </w:t>
      </w:r>
      <w:r w:rsidR="003B777C">
        <w:rPr>
          <w:lang w:val="en-US"/>
        </w:rPr>
        <w:t>widely used in network analysis studies.</w:t>
      </w:r>
    </w:p>
    <w:p w14:paraId="7949A820" w14:textId="77777777" w:rsidR="00B5418C" w:rsidRPr="006A03B5" w:rsidRDefault="00F608FA" w:rsidP="006A03B5">
      <w:pPr>
        <w:pStyle w:val="ListParagraph"/>
        <w:numPr>
          <w:ilvl w:val="0"/>
          <w:numId w:val="2"/>
        </w:numPr>
        <w:ind w:left="426" w:hanging="426"/>
        <w:jc w:val="both"/>
        <w:rPr>
          <w:b/>
          <w:lang w:val="en-US"/>
        </w:rPr>
      </w:pPr>
      <w:r w:rsidRPr="006A03B5">
        <w:rPr>
          <w:b/>
          <w:lang w:val="en-US"/>
        </w:rPr>
        <w:lastRenderedPageBreak/>
        <w:t>Calculation</w:t>
      </w:r>
      <w:r w:rsidR="00DF1468" w:rsidRPr="006A03B5">
        <w:rPr>
          <w:b/>
          <w:lang w:val="en-US"/>
        </w:rPr>
        <w:t>s</w:t>
      </w:r>
    </w:p>
    <w:p w14:paraId="19C3DA7E" w14:textId="77777777" w:rsidR="00A61C7F" w:rsidRDefault="0065291E" w:rsidP="00F4634D">
      <w:pPr>
        <w:jc w:val="both"/>
        <w:rPr>
          <w:lang w:val="en-US"/>
        </w:rPr>
      </w:pPr>
      <w:r>
        <w:rPr>
          <w:lang w:val="en-US"/>
        </w:rPr>
        <w:t xml:space="preserve">The </w:t>
      </w:r>
      <w:r w:rsidR="004D32ED">
        <w:rPr>
          <w:lang w:val="en-US"/>
        </w:rPr>
        <w:t xml:space="preserve">L-space graph </w:t>
      </w:r>
      <w:r>
        <w:rPr>
          <w:lang w:val="en-US"/>
        </w:rPr>
        <w:t xml:space="preserve">described in Section 2.2 </w:t>
      </w:r>
      <w:r w:rsidR="004D32ED">
        <w:rPr>
          <w:lang w:val="en-US"/>
        </w:rPr>
        <w:t>consisted of 4,350 nodes (i.e. the number of bus stops) and 5,397 directed edges</w:t>
      </w:r>
      <w:r w:rsidR="003B777C">
        <w:rPr>
          <w:lang w:val="en-US"/>
        </w:rPr>
        <w:t xml:space="preserve"> and </w:t>
      </w:r>
      <w:r w:rsidR="004D32ED">
        <w:rPr>
          <w:lang w:val="en-US"/>
        </w:rPr>
        <w:t>were</w:t>
      </w:r>
      <w:r>
        <w:rPr>
          <w:lang w:val="en-US"/>
        </w:rPr>
        <w:t xml:space="preserve"> implemented in Python using the </w:t>
      </w:r>
      <w:r w:rsidR="00945FED">
        <w:rPr>
          <w:lang w:val="en-US"/>
        </w:rPr>
        <w:t xml:space="preserve">network analysis </w:t>
      </w:r>
      <w:r>
        <w:rPr>
          <w:lang w:val="en-US"/>
        </w:rPr>
        <w:t xml:space="preserve">package </w:t>
      </w:r>
      <w:r w:rsidRPr="0065291E">
        <w:rPr>
          <w:i/>
          <w:lang w:val="en-US"/>
        </w:rPr>
        <w:t>networkX</w:t>
      </w:r>
      <w:r w:rsidR="00F16074">
        <w:rPr>
          <w:i/>
          <w:lang w:val="en-US"/>
        </w:rPr>
        <w:t xml:space="preserve"> </w:t>
      </w:r>
      <w:r w:rsidR="00942993" w:rsidRPr="00942993">
        <w:rPr>
          <w:lang w:val="en-US"/>
        </w:rPr>
        <w:t xml:space="preserve">(version </w:t>
      </w:r>
      <w:r w:rsidR="00F16074" w:rsidRPr="00942993">
        <w:rPr>
          <w:lang w:val="en-US"/>
        </w:rPr>
        <w:t>2.3</w:t>
      </w:r>
      <w:r w:rsidR="00942993" w:rsidRPr="00942993">
        <w:rPr>
          <w:lang w:val="en-US"/>
        </w:rPr>
        <w:t>)</w:t>
      </w:r>
      <w:r w:rsidR="0071762D">
        <w:rPr>
          <w:lang w:val="en-US"/>
        </w:rPr>
        <w:t xml:space="preserve"> [ref].</w:t>
      </w:r>
      <w:r>
        <w:rPr>
          <w:lang w:val="en-US"/>
        </w:rPr>
        <w:t xml:space="preserve"> The computation of shortest paths weighted by average travel time </w:t>
      </w:r>
      <w:r w:rsidR="001A58AE">
        <w:rPr>
          <w:lang w:val="en-US"/>
        </w:rPr>
        <w:t xml:space="preserve">between </w:t>
      </w:r>
      <w:r w:rsidR="00B5244D">
        <w:rPr>
          <w:lang w:val="en-US"/>
        </w:rPr>
        <w:t xml:space="preserve">all </w:t>
      </w:r>
      <w:r w:rsidR="001A58AE">
        <w:rPr>
          <w:lang w:val="en-US"/>
        </w:rPr>
        <w:t xml:space="preserve">stop pairs </w:t>
      </w:r>
      <w:r>
        <w:rPr>
          <w:lang w:val="en-US"/>
        </w:rPr>
        <w:t>in th</w:t>
      </w:r>
      <w:r w:rsidR="001A58AE">
        <w:rPr>
          <w:lang w:val="en-US"/>
        </w:rPr>
        <w:t>e</w:t>
      </w:r>
      <w:r>
        <w:rPr>
          <w:lang w:val="en-US"/>
        </w:rPr>
        <w:t xml:space="preserve"> network was carried out by </w:t>
      </w:r>
      <w:r w:rsidR="00775286">
        <w:rPr>
          <w:lang w:val="en-US"/>
        </w:rPr>
        <w:t xml:space="preserve">the </w:t>
      </w:r>
      <w:r>
        <w:rPr>
          <w:lang w:val="en-US"/>
        </w:rPr>
        <w:t xml:space="preserve">package’s built-in implementation of Dijkstra’s algorithm. </w:t>
      </w:r>
    </w:p>
    <w:p w14:paraId="09A1E453" w14:textId="77777777" w:rsidR="00937916" w:rsidRDefault="001A58AE" w:rsidP="00F4634D">
      <w:pPr>
        <w:jc w:val="both"/>
        <w:rPr>
          <w:lang w:val="en-US"/>
        </w:rPr>
      </w:pPr>
      <w:r>
        <w:rPr>
          <w:lang w:val="en-US"/>
        </w:rPr>
        <w:t xml:space="preserve">The temporal network </w:t>
      </w:r>
      <w:r w:rsidR="00B348B7">
        <w:rPr>
          <w:lang w:val="en-US"/>
        </w:rPr>
        <w:t>representing the</w:t>
      </w:r>
      <w:r w:rsidR="00C90C7B">
        <w:rPr>
          <w:lang w:val="en-US"/>
        </w:rPr>
        <w:t xml:space="preserve"> timetable of the HCMC</w:t>
      </w:r>
      <w:r w:rsidR="00B348B7">
        <w:rPr>
          <w:lang w:val="en-US"/>
        </w:rPr>
        <w:t xml:space="preserve"> bus </w:t>
      </w:r>
      <w:r w:rsidR="00C90C7B">
        <w:rPr>
          <w:lang w:val="en-US"/>
        </w:rPr>
        <w:t xml:space="preserve">network </w:t>
      </w:r>
      <w:r w:rsidR="00EC5110">
        <w:rPr>
          <w:lang w:val="en-US"/>
        </w:rPr>
        <w:t xml:space="preserve">as described in Section 2.3 </w:t>
      </w:r>
      <w:r w:rsidR="00C90C7B">
        <w:rPr>
          <w:lang w:val="en-US"/>
        </w:rPr>
        <w:t xml:space="preserve">had </w:t>
      </w:r>
      <w:r w:rsidR="00C90C7B" w:rsidRPr="00F4634D">
        <w:rPr>
          <w:lang w:val="en-US"/>
        </w:rPr>
        <w:t>1,579,972 nodes and 1,561,663 transit edges</w:t>
      </w:r>
      <w:r w:rsidR="00C90C7B">
        <w:rPr>
          <w:lang w:val="en-US"/>
        </w:rPr>
        <w:t xml:space="preserve">. The number of transfer edges was </w:t>
      </w:r>
      <w:r w:rsidR="00942993">
        <w:rPr>
          <w:lang w:val="en-US"/>
        </w:rPr>
        <w:t xml:space="preserve">at least </w:t>
      </w:r>
      <w:r w:rsidR="00C90C7B">
        <w:rPr>
          <w:lang w:val="en-US"/>
        </w:rPr>
        <w:t xml:space="preserve">an order of magnitude larger. For example, the number of transfer edges added to the temporal network </w:t>
      </w:r>
      <w:r w:rsidR="00942993">
        <w:rPr>
          <w:lang w:val="en-US"/>
        </w:rPr>
        <w:t>in</w:t>
      </w:r>
      <w:r w:rsidR="00C90C7B">
        <w:rPr>
          <w:lang w:val="en-US"/>
        </w:rPr>
        <w:t xml:space="preserve"> </w:t>
      </w:r>
      <w:r w:rsidR="00942993">
        <w:rPr>
          <w:lang w:val="en-US"/>
        </w:rPr>
        <w:t xml:space="preserve">the </w:t>
      </w:r>
      <w:r w:rsidR="002A1521">
        <w:rPr>
          <w:lang w:val="en-US"/>
        </w:rPr>
        <w:t>0</w:t>
      </w:r>
      <w:r w:rsidR="00C90C7B">
        <w:rPr>
          <w:lang w:val="en-US"/>
        </w:rPr>
        <w:t>7</w:t>
      </w:r>
      <w:r w:rsidR="002A1521">
        <w:rPr>
          <w:lang w:val="en-US"/>
        </w:rPr>
        <w:t>.00</w:t>
      </w:r>
      <w:r w:rsidR="00C90C7B">
        <w:rPr>
          <w:lang w:val="en-US"/>
        </w:rPr>
        <w:t xml:space="preserve"> </w:t>
      </w:r>
      <w:r w:rsidR="002A1521">
        <w:rPr>
          <w:lang w:val="en-US"/>
        </w:rPr>
        <w:t>–</w:t>
      </w:r>
      <w:r w:rsidR="00C90C7B">
        <w:rPr>
          <w:lang w:val="en-US"/>
        </w:rPr>
        <w:t>10.</w:t>
      </w:r>
      <w:r w:rsidR="002A1521">
        <w:rPr>
          <w:lang w:val="en-US"/>
        </w:rPr>
        <w:t>00</w:t>
      </w:r>
      <w:r w:rsidR="00C90C7B">
        <w:rPr>
          <w:lang w:val="en-US"/>
        </w:rPr>
        <w:t xml:space="preserve"> </w:t>
      </w:r>
      <w:r w:rsidR="00942993">
        <w:rPr>
          <w:lang w:val="en-US"/>
        </w:rPr>
        <w:t xml:space="preserve">period alone </w:t>
      </w:r>
      <w:r w:rsidR="00C90C7B">
        <w:rPr>
          <w:lang w:val="en-US"/>
        </w:rPr>
        <w:t xml:space="preserve">was </w:t>
      </w:r>
      <w:r w:rsidR="00F16074">
        <w:rPr>
          <w:lang w:val="en-US"/>
        </w:rPr>
        <w:t>over</w:t>
      </w:r>
      <w:r w:rsidR="00C90C7B">
        <w:rPr>
          <w:lang w:val="en-US"/>
        </w:rPr>
        <w:t xml:space="preserve"> </w:t>
      </w:r>
      <w:r w:rsidR="00EC5110">
        <w:rPr>
          <w:lang w:val="en-US"/>
        </w:rPr>
        <w:t xml:space="preserve">14 million. In order to </w:t>
      </w:r>
      <w:r w:rsidR="004F32F4">
        <w:rPr>
          <w:lang w:val="en-US"/>
        </w:rPr>
        <w:t xml:space="preserve">generate and </w:t>
      </w:r>
      <w:r w:rsidR="00EC5110">
        <w:rPr>
          <w:lang w:val="en-US"/>
        </w:rPr>
        <w:t xml:space="preserve">model such a large network, we used </w:t>
      </w:r>
      <w:r w:rsidR="00EC5110" w:rsidRPr="00EC5110">
        <w:rPr>
          <w:i/>
          <w:lang w:val="en-US"/>
        </w:rPr>
        <w:t xml:space="preserve">python-igraph </w:t>
      </w:r>
      <w:r w:rsidR="00942993">
        <w:rPr>
          <w:lang w:val="en-US"/>
        </w:rPr>
        <w:t xml:space="preserve">(version </w:t>
      </w:r>
      <w:r w:rsidR="00EC5110" w:rsidRPr="00942993">
        <w:rPr>
          <w:lang w:val="en-US"/>
        </w:rPr>
        <w:t>0.8.0</w:t>
      </w:r>
      <w:r w:rsidR="00942993">
        <w:rPr>
          <w:lang w:val="en-US"/>
        </w:rPr>
        <w:t>)</w:t>
      </w:r>
      <w:r w:rsidR="00EC5110" w:rsidRPr="00942993">
        <w:rPr>
          <w:lang w:val="en-US"/>
        </w:rPr>
        <w:t xml:space="preserve"> </w:t>
      </w:r>
      <w:r w:rsidR="00EC5110">
        <w:rPr>
          <w:lang w:val="en-US"/>
        </w:rPr>
        <w:t xml:space="preserve">[ref] which is the Python interface of </w:t>
      </w:r>
      <w:r w:rsidR="00F16074">
        <w:rPr>
          <w:lang w:val="en-US"/>
        </w:rPr>
        <w:t>the</w:t>
      </w:r>
      <w:r w:rsidR="00EC5110">
        <w:rPr>
          <w:lang w:val="en-US"/>
        </w:rPr>
        <w:t xml:space="preserve"> C core network analysis package </w:t>
      </w:r>
      <w:r w:rsidR="00F16074" w:rsidRPr="00F16074">
        <w:rPr>
          <w:i/>
          <w:lang w:val="en-US"/>
        </w:rPr>
        <w:t>igraph</w:t>
      </w:r>
      <w:r w:rsidR="00F16074">
        <w:rPr>
          <w:lang w:val="en-US"/>
        </w:rPr>
        <w:t xml:space="preserve"> </w:t>
      </w:r>
      <w:r w:rsidR="00EC5110">
        <w:rPr>
          <w:lang w:val="en-US"/>
        </w:rPr>
        <w:t>and provides the computational efficiency not available in the Python-</w:t>
      </w:r>
      <w:r w:rsidR="00942993">
        <w:rPr>
          <w:lang w:val="en-US"/>
        </w:rPr>
        <w:t>based</w:t>
      </w:r>
      <w:r w:rsidR="00EC5110">
        <w:rPr>
          <w:lang w:val="en-US"/>
        </w:rPr>
        <w:t xml:space="preserve"> </w:t>
      </w:r>
      <w:r w:rsidR="00EC5110" w:rsidRPr="00EC5110">
        <w:rPr>
          <w:i/>
          <w:lang w:val="en-US"/>
        </w:rPr>
        <w:t>networkX</w:t>
      </w:r>
      <w:r w:rsidR="00EC5110">
        <w:rPr>
          <w:lang w:val="en-US"/>
        </w:rPr>
        <w:t xml:space="preserve">. </w:t>
      </w:r>
      <w:r w:rsidR="00937916">
        <w:rPr>
          <w:lang w:val="en-US"/>
        </w:rPr>
        <w:t xml:space="preserve">Please refer to the study by Leskovec and Sosic [ref] for a thorough review and comparison of the performance of </w:t>
      </w:r>
      <w:r w:rsidR="00937916" w:rsidRPr="00937916">
        <w:rPr>
          <w:i/>
          <w:lang w:val="en-US"/>
        </w:rPr>
        <w:t>networkX</w:t>
      </w:r>
      <w:r w:rsidR="00937916">
        <w:rPr>
          <w:lang w:val="en-US"/>
        </w:rPr>
        <w:t xml:space="preserve"> and </w:t>
      </w:r>
      <w:r w:rsidR="00937916" w:rsidRPr="00937916">
        <w:rPr>
          <w:i/>
          <w:lang w:val="en-US"/>
        </w:rPr>
        <w:t>igraph</w:t>
      </w:r>
      <w:r w:rsidR="004F32F4">
        <w:rPr>
          <w:lang w:val="en-US"/>
        </w:rPr>
        <w:t xml:space="preserve"> on various network operations.</w:t>
      </w:r>
    </w:p>
    <w:p w14:paraId="22C101BF" w14:textId="60A81D82" w:rsidR="00F608FA" w:rsidRDefault="00F16074" w:rsidP="009107D1">
      <w:pPr>
        <w:jc w:val="both"/>
        <w:rPr>
          <w:rFonts w:eastAsiaTheme="minorEastAsia"/>
          <w:lang w:val="en-US"/>
        </w:rPr>
      </w:pPr>
      <w:r>
        <w:rPr>
          <w:lang w:val="en-US"/>
        </w:rPr>
        <w:t xml:space="preserve">Please note because the temporal network explicitly </w:t>
      </w:r>
      <w:r w:rsidR="00402F4C">
        <w:rPr>
          <w:lang w:val="en-US"/>
        </w:rPr>
        <w:t>represents</w:t>
      </w:r>
      <w:r>
        <w:rPr>
          <w:lang w:val="en-US"/>
        </w:rPr>
        <w:t xml:space="preserve"> </w:t>
      </w:r>
      <w:r w:rsidR="002A1521">
        <w:rPr>
          <w:lang w:val="en-US"/>
        </w:rPr>
        <w:t xml:space="preserve">any </w:t>
      </w:r>
      <w:r w:rsidR="00FE1837">
        <w:rPr>
          <w:lang w:val="en-US"/>
        </w:rPr>
        <w:t xml:space="preserve">changes of service frequency and </w:t>
      </w:r>
      <w:r w:rsidR="00402F4C">
        <w:rPr>
          <w:lang w:val="en-US"/>
        </w:rPr>
        <w:t xml:space="preserve">of stop by stop travel </w:t>
      </w:r>
      <w:r w:rsidR="00FE1837">
        <w:rPr>
          <w:lang w:val="en-US"/>
        </w:rPr>
        <w:t xml:space="preserve">time along </w:t>
      </w:r>
      <w:r w:rsidR="00BD29D4">
        <w:rPr>
          <w:lang w:val="en-US"/>
        </w:rPr>
        <w:t>each directed route</w:t>
      </w:r>
      <w:r w:rsidR="00FE1837">
        <w:rPr>
          <w:lang w:val="en-US"/>
        </w:rPr>
        <w:t xml:space="preserve"> throughout the day, the </w:t>
      </w:r>
      <w:r w:rsidR="00402F4C">
        <w:rPr>
          <w:lang w:val="en-US"/>
        </w:rPr>
        <w:t xml:space="preserve">shortest path </w:t>
      </w:r>
      <w:r w:rsidR="00FE1837">
        <w:rPr>
          <w:lang w:val="en-US"/>
        </w:rPr>
        <w:t>travel time with minimum number of transfers between a given stop pair may be different at different desired departure times</w:t>
      </w:r>
      <w:r w:rsidR="00B5244D">
        <w:rPr>
          <w:lang w:val="en-US"/>
        </w:rPr>
        <w:t xml:space="preserve">. In order to demonstrate </w:t>
      </w:r>
      <w:r w:rsidR="008E74C3">
        <w:rPr>
          <w:lang w:val="en-US"/>
        </w:rPr>
        <w:t>such</w:t>
      </w:r>
      <w:r w:rsidR="00CB2491">
        <w:rPr>
          <w:lang w:val="en-US"/>
        </w:rPr>
        <w:t xml:space="preserve"> </w:t>
      </w:r>
      <w:r w:rsidR="00402F4C">
        <w:rPr>
          <w:lang w:val="en-US"/>
        </w:rPr>
        <w:t xml:space="preserve">variation in the temporal network model </w:t>
      </w:r>
      <w:r w:rsidR="00942993">
        <w:rPr>
          <w:lang w:val="en-US"/>
        </w:rPr>
        <w:t>(</w:t>
      </w:r>
      <w:r w:rsidR="00CB2491">
        <w:rPr>
          <w:lang w:val="en-US"/>
        </w:rPr>
        <w:t xml:space="preserve">while minding </w:t>
      </w:r>
      <w:r w:rsidR="00402F4C">
        <w:rPr>
          <w:lang w:val="en-US"/>
        </w:rPr>
        <w:t>the computational demand</w:t>
      </w:r>
      <w:r w:rsidR="00B03E63">
        <w:rPr>
          <w:lang w:val="en-US"/>
        </w:rPr>
        <w:t xml:space="preserve"> of the shortest path algorithm</w:t>
      </w:r>
      <w:r w:rsidR="00CB2491">
        <w:rPr>
          <w:lang w:val="en-US"/>
        </w:rPr>
        <w:t xml:space="preserve"> described in Section 2.3</w:t>
      </w:r>
      <w:r w:rsidR="00942993">
        <w:rPr>
          <w:lang w:val="en-US"/>
        </w:rPr>
        <w:t>)</w:t>
      </w:r>
      <w:r w:rsidR="008E74C3">
        <w:rPr>
          <w:lang w:val="en-US"/>
        </w:rPr>
        <w:t xml:space="preserve">, we computed shortest path of all stop pairs in the HCMC </w:t>
      </w:r>
      <w:r w:rsidR="007B77B9">
        <w:rPr>
          <w:lang w:val="en-US"/>
        </w:rPr>
        <w:t xml:space="preserve">bus </w:t>
      </w:r>
      <w:r w:rsidR="008E74C3">
        <w:rPr>
          <w:lang w:val="en-US"/>
        </w:rPr>
        <w:t xml:space="preserve">network and the corresponding network metrics </w:t>
      </w:r>
      <w:r w:rsidR="00402F4C">
        <w:rPr>
          <w:lang w:val="en-US"/>
        </w:rPr>
        <w:t xml:space="preserve">in Section 2.4 </w:t>
      </w:r>
      <w:r w:rsidR="008E74C3">
        <w:rPr>
          <w:lang w:val="en-US"/>
        </w:rPr>
        <w:t xml:space="preserve">at three desired departure </w:t>
      </w:r>
      <w:r w:rsidR="00402F4C">
        <w:rPr>
          <w:lang w:val="en-US"/>
        </w:rPr>
        <w:t xml:space="preserve">times </w:t>
      </w:r>
      <w:r w:rsidR="008E74C3">
        <w:rPr>
          <w:lang w:val="en-US"/>
        </w:rPr>
        <w:t>07.00, 12.00, and 17.00</w:t>
      </w:r>
      <w:r w:rsidR="00942993">
        <w:rPr>
          <w:lang w:val="en-US"/>
        </w:rPr>
        <w:t xml:space="preserve">. </w:t>
      </w:r>
      <w:r w:rsidR="00F800EA">
        <w:rPr>
          <w:lang w:val="en-US"/>
        </w:rPr>
        <w:t xml:space="preserve">The computation of the transfer-weighted shortest path between a stop pair in the bus network was carried out by the </w:t>
      </w:r>
      <w:r w:rsidR="00F800EA" w:rsidRPr="00F800EA">
        <w:rPr>
          <w:i/>
          <w:lang w:val="en-US"/>
        </w:rPr>
        <w:t>python-igraph</w:t>
      </w:r>
      <w:r w:rsidR="00F800EA">
        <w:rPr>
          <w:lang w:val="en-US"/>
        </w:rPr>
        <w:t xml:space="preserve">’s built-in implementation of Dijkstra’s algorithm. </w:t>
      </w:r>
      <w:r w:rsidR="00942993">
        <w:rPr>
          <w:lang w:val="en-US"/>
        </w:rPr>
        <w:t>W</w:t>
      </w:r>
      <w:r w:rsidR="00B03E63">
        <w:rPr>
          <w:lang w:val="en-US"/>
        </w:rPr>
        <w:t>e also limited the time window</w:t>
      </w:r>
      <w:r w:rsidR="00942993">
        <w:rPr>
          <w:lang w:val="en-US"/>
        </w:rPr>
        <w:t xml:space="preserve"> for </w:t>
      </w:r>
      <w:r w:rsidR="00B03E63">
        <w:rPr>
          <w:lang w:val="en-US"/>
        </w:rPr>
        <w:t xml:space="preserve">a possible arrival time to within 3 hours from the desired departure time, i.e. the condition used in searching for ‘arrival’ nodes in Step 1 of the shortest path algorithm </w:t>
      </w:r>
      <w:r w:rsidR="00F800EA">
        <w:rPr>
          <w:lang w:val="en-US"/>
        </w:rPr>
        <w:t xml:space="preserve">described in Section 2.3 </w:t>
      </w:r>
      <w:r w:rsidR="00B03E63">
        <w:rPr>
          <w:lang w:val="en-US"/>
        </w:rPr>
        <w:t xml:space="preserve">became </w:t>
      </w:r>
      <m:oMath>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desiredDep</m:t>
            </m:r>
          </m:sub>
        </m:sSub>
        <m:r>
          <w:rPr>
            <w:rFonts w:ascii="Cambria Math" w:hAnsi="Cambria Math"/>
            <w:lang w:val="en-US"/>
          </w:rPr>
          <m:t>&lt;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arr</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desiredDep</m:t>
            </m:r>
          </m:sub>
        </m:sSub>
        <m:r>
          <w:rPr>
            <w:rFonts w:ascii="Cambria Math" w:hAnsi="Cambria Math"/>
            <w:lang w:val="en-US"/>
          </w:rPr>
          <m:t>+3</m:t>
        </m:r>
        <m:r>
          <w:rPr>
            <w:rFonts w:ascii="Cambria Math" w:hAnsi="Cambria Math"/>
            <w:lang w:val="en-US"/>
          </w:rPr>
          <m:t>hours</m:t>
        </m:r>
      </m:oMath>
      <w:r w:rsidR="00B03E63">
        <w:rPr>
          <w:rFonts w:eastAsiaTheme="minorEastAsia"/>
          <w:lang w:val="en-US"/>
        </w:rPr>
        <w:t xml:space="preserve">. </w:t>
      </w:r>
      <w:r w:rsidR="001B4EFE">
        <w:rPr>
          <w:rFonts w:eastAsiaTheme="minorEastAsia"/>
          <w:lang w:val="en-US"/>
        </w:rPr>
        <w:t xml:space="preserve">Therefore, </w:t>
      </w:r>
      <w:r w:rsidR="002A1521">
        <w:rPr>
          <w:rFonts w:eastAsiaTheme="minorEastAsia"/>
          <w:lang w:val="en-US"/>
        </w:rPr>
        <w:t xml:space="preserve">time window for searching an earliest departure, earliest arrival with minimum transfers path for the above three departure times were 07.00–10.00, 12.00–15.00, </w:t>
      </w:r>
      <w:r w:rsidR="001B4EFE">
        <w:rPr>
          <w:rFonts w:eastAsiaTheme="minorEastAsia"/>
          <w:lang w:val="en-US"/>
        </w:rPr>
        <w:t>1</w:t>
      </w:r>
      <w:r w:rsidR="002A1521">
        <w:rPr>
          <w:rFonts w:eastAsiaTheme="minorEastAsia"/>
          <w:lang w:val="en-US"/>
        </w:rPr>
        <w:t>7.00–</w:t>
      </w:r>
      <w:r w:rsidR="001B4EFE">
        <w:rPr>
          <w:rFonts w:eastAsiaTheme="minorEastAsia"/>
          <w:lang w:val="en-US"/>
        </w:rPr>
        <w:t>2</w:t>
      </w:r>
      <w:r w:rsidR="002A1521">
        <w:rPr>
          <w:rFonts w:eastAsiaTheme="minorEastAsia"/>
          <w:lang w:val="en-US"/>
        </w:rPr>
        <w:t>0.00</w:t>
      </w:r>
      <w:r w:rsidR="001B4EFE">
        <w:rPr>
          <w:rFonts w:eastAsiaTheme="minorEastAsia"/>
          <w:lang w:val="en-US"/>
        </w:rPr>
        <w:t xml:space="preserve">, respectively. </w:t>
      </w:r>
      <w:r w:rsidR="00F800EA">
        <w:rPr>
          <w:rFonts w:eastAsiaTheme="minorEastAsia"/>
          <w:lang w:val="en-US"/>
        </w:rPr>
        <w:t xml:space="preserve">In other words, we </w:t>
      </w:r>
      <w:r w:rsidR="008A27BE">
        <w:rPr>
          <w:rFonts w:eastAsiaTheme="minorEastAsia"/>
          <w:lang w:val="en-US"/>
        </w:rPr>
        <w:t>effective</w:t>
      </w:r>
      <w:r w:rsidR="00F800EA">
        <w:rPr>
          <w:rFonts w:eastAsiaTheme="minorEastAsia"/>
          <w:lang w:val="en-US"/>
        </w:rPr>
        <w:t xml:space="preserve">ly assumed a maximum total travel time of 3 hours for a bus trip in HCMC. </w:t>
      </w:r>
      <w:r w:rsidR="001B4EFE">
        <w:rPr>
          <w:rFonts w:eastAsiaTheme="minorEastAsia"/>
          <w:lang w:val="en-US"/>
        </w:rPr>
        <w:t xml:space="preserve">Transfer edges were </w:t>
      </w:r>
      <w:r w:rsidR="00F800EA">
        <w:rPr>
          <w:rFonts w:eastAsiaTheme="minorEastAsia"/>
          <w:lang w:val="en-US"/>
        </w:rPr>
        <w:t>generated</w:t>
      </w:r>
      <w:r w:rsidR="001B4EFE">
        <w:rPr>
          <w:rFonts w:eastAsiaTheme="minorEastAsia"/>
          <w:lang w:val="en-US"/>
        </w:rPr>
        <w:t xml:space="preserve"> for all eligible bus stops for the whole day but were only added to the temporal network for the above three time periods </w:t>
      </w:r>
      <w:r w:rsidR="000950B5">
        <w:rPr>
          <w:rFonts w:eastAsiaTheme="minorEastAsia"/>
          <w:lang w:val="en-US"/>
        </w:rPr>
        <w:t xml:space="preserve">to </w:t>
      </w:r>
      <w:r w:rsidR="008C1AB5">
        <w:rPr>
          <w:rFonts w:eastAsiaTheme="minorEastAsia"/>
          <w:lang w:val="en-US"/>
        </w:rPr>
        <w:t>lower</w:t>
      </w:r>
      <w:r w:rsidR="000950B5">
        <w:rPr>
          <w:rFonts w:eastAsiaTheme="minorEastAsia"/>
          <w:lang w:val="en-US"/>
        </w:rPr>
        <w:t xml:space="preserve"> the amount of network data kept in memory during the computation of the shortest paths.</w:t>
      </w:r>
    </w:p>
    <w:p w14:paraId="616CBBB3" w14:textId="4AF5BA3D" w:rsidR="00AE7D2A" w:rsidRPr="000950B5" w:rsidRDefault="00AE7D2A" w:rsidP="009107D1">
      <w:pPr>
        <w:jc w:val="both"/>
        <w:rPr>
          <w:lang w:val="en-US"/>
        </w:rPr>
      </w:pPr>
      <w:r>
        <w:rPr>
          <w:rFonts w:eastAsiaTheme="minorEastAsia"/>
          <w:lang w:val="en-US"/>
        </w:rPr>
        <w:t xml:space="preserve">The complete Python codes for the generation and analysis of the topological network and </w:t>
      </w:r>
      <w:r w:rsidR="0088277E">
        <w:rPr>
          <w:rFonts w:eastAsiaTheme="minorEastAsia"/>
          <w:lang w:val="en-US"/>
        </w:rPr>
        <w:t xml:space="preserve">of </w:t>
      </w:r>
      <w:r>
        <w:rPr>
          <w:rFonts w:eastAsiaTheme="minorEastAsia"/>
          <w:lang w:val="en-US"/>
        </w:rPr>
        <w:t xml:space="preserve">the temporal network, together with the HCMC bus network data are available for download at </w:t>
      </w:r>
      <w:r w:rsidRPr="00AE7D2A">
        <w:rPr>
          <w:rFonts w:eastAsiaTheme="minorEastAsia"/>
          <w:color w:val="FF0000"/>
          <w:lang w:val="en-US"/>
        </w:rPr>
        <w:t>link</w:t>
      </w:r>
      <w:r>
        <w:rPr>
          <w:rFonts w:eastAsiaTheme="minorEastAsia"/>
          <w:lang w:val="en-US"/>
        </w:rPr>
        <w:t>.</w:t>
      </w:r>
    </w:p>
    <w:p w14:paraId="2369AE87" w14:textId="77777777" w:rsidR="008C234C" w:rsidRPr="006A03B5" w:rsidRDefault="00945FED" w:rsidP="006A03B5">
      <w:pPr>
        <w:pStyle w:val="ListParagraph"/>
        <w:numPr>
          <w:ilvl w:val="0"/>
          <w:numId w:val="2"/>
        </w:numPr>
        <w:ind w:left="426" w:hanging="426"/>
        <w:jc w:val="both"/>
        <w:rPr>
          <w:b/>
          <w:lang w:val="en-US"/>
        </w:rPr>
      </w:pPr>
      <w:r w:rsidRPr="006A03B5">
        <w:rPr>
          <w:b/>
          <w:lang w:val="en-US"/>
        </w:rPr>
        <w:t>Results</w:t>
      </w:r>
      <w:r w:rsidR="006A03B5">
        <w:rPr>
          <w:b/>
          <w:lang w:val="en-US"/>
        </w:rPr>
        <w:t xml:space="preserve"> and discussion</w:t>
      </w:r>
    </w:p>
    <w:p w14:paraId="2859251F" w14:textId="77777777" w:rsidR="00BB3188" w:rsidRPr="0088277E" w:rsidRDefault="00F15B7C" w:rsidP="0065227B">
      <w:pPr>
        <w:pStyle w:val="ListParagraph"/>
        <w:numPr>
          <w:ilvl w:val="1"/>
          <w:numId w:val="2"/>
        </w:numPr>
        <w:ind w:left="426" w:hanging="426"/>
        <w:jc w:val="both"/>
        <w:rPr>
          <w:i/>
          <w:lang w:val="en-US"/>
        </w:rPr>
      </w:pPr>
      <w:r w:rsidRPr="0088277E">
        <w:rPr>
          <w:i/>
          <w:lang w:val="en-US"/>
        </w:rPr>
        <w:t>N</w:t>
      </w:r>
      <w:r w:rsidR="00BB3188" w:rsidRPr="0088277E">
        <w:rPr>
          <w:i/>
          <w:lang w:val="en-US"/>
        </w:rPr>
        <w:t>ode degree and node strength distributions</w:t>
      </w:r>
      <w:r w:rsidRPr="0088277E">
        <w:rPr>
          <w:i/>
          <w:lang w:val="en-US"/>
        </w:rPr>
        <w:t xml:space="preserve"> from the topological network model</w:t>
      </w:r>
    </w:p>
    <w:p w14:paraId="7EF1D2F3" w14:textId="77777777" w:rsidR="00453FFA" w:rsidRDefault="000877DA" w:rsidP="005E60FD">
      <w:pPr>
        <w:jc w:val="both"/>
        <w:rPr>
          <w:rFonts w:eastAsiaTheme="minorEastAsia"/>
          <w:lang w:val="en-US"/>
        </w:rPr>
      </w:pPr>
      <w:r>
        <w:rPr>
          <w:lang w:val="en-US"/>
        </w:rPr>
        <w:t xml:space="preserve">Degree distribution of a transit stop assumed a central role and appeared in almost every study investigating the topology of public transport </w:t>
      </w:r>
      <w:r w:rsidR="00BD5D56">
        <w:rPr>
          <w:lang w:val="en-US"/>
        </w:rPr>
        <w:t xml:space="preserve">networks </w:t>
      </w:r>
      <w:r>
        <w:rPr>
          <w:lang w:val="en-US"/>
        </w:rPr>
        <w:t>[</w:t>
      </w:r>
      <w:r w:rsidR="00BD5D56">
        <w:rPr>
          <w:lang w:val="en-US"/>
        </w:rPr>
        <w:t>Shanmukhappa et al, 2019</w:t>
      </w:r>
      <w:r>
        <w:rPr>
          <w:lang w:val="en-US"/>
        </w:rPr>
        <w:t>]</w:t>
      </w:r>
      <w:r w:rsidR="00BD5D56">
        <w:rPr>
          <w:lang w:val="en-US"/>
        </w:rPr>
        <w:t xml:space="preserve">. For a directed network, </w:t>
      </w:r>
      <w:r w:rsidR="00945FED">
        <w:rPr>
          <w:lang w:val="en-US"/>
        </w:rPr>
        <w:t xml:space="preserve">the total degree </w:t>
      </w:r>
      <m:oMath>
        <m:r>
          <w:rPr>
            <w:rFonts w:ascii="Cambria Math" w:hAnsi="Cambria Math"/>
            <w:lang w:val="en-US"/>
          </w:rPr>
          <m:t>k</m:t>
        </m:r>
      </m:oMath>
      <w:r w:rsidR="00E41A99">
        <w:rPr>
          <w:lang w:val="en-US"/>
        </w:rPr>
        <w:t xml:space="preserve"> of a node </w:t>
      </w:r>
      <w:r w:rsidR="00945FED">
        <w:rPr>
          <w:lang w:val="en-US"/>
        </w:rPr>
        <w:t xml:space="preserve">is the </w:t>
      </w:r>
      <w:r w:rsidR="00B15D20">
        <w:rPr>
          <w:lang w:val="en-US"/>
        </w:rPr>
        <w:t>total number of</w:t>
      </w:r>
      <w:r w:rsidR="00945FED">
        <w:rPr>
          <w:lang w:val="en-US"/>
        </w:rPr>
        <w:t xml:space="preserve"> </w:t>
      </w:r>
      <w:r w:rsidR="00E41A99">
        <w:rPr>
          <w:lang w:val="en-US"/>
        </w:rPr>
        <w:t xml:space="preserve">incoming edges and outgoing edges incident at the node. The degree distribution provides the probability of a node having a degree </w:t>
      </w:r>
      <m:oMath>
        <m:r>
          <w:rPr>
            <w:rFonts w:ascii="Cambria Math" w:hAnsi="Cambria Math"/>
            <w:lang w:val="en-US"/>
          </w:rPr>
          <m:t>k</m:t>
        </m:r>
      </m:oMath>
      <w:r w:rsidR="00E41A99">
        <w:rPr>
          <w:lang w:val="en-US"/>
        </w:rPr>
        <w:t xml:space="preserve">, mathematically expressed as </w:t>
      </w:r>
      <m:oMath>
        <m:r>
          <w:rPr>
            <w:rFonts w:ascii="Cambria Math" w:hAnsi="Cambria Math"/>
            <w:lang w:val="en-US"/>
          </w:rPr>
          <m:t>P</m:t>
        </m:r>
        <m:d>
          <m:dPr>
            <m:ctrlPr>
              <w:rPr>
                <w:rFonts w:ascii="Cambria Math" w:hAnsi="Cambria Math"/>
                <w:i/>
                <w:lang w:val="en-US"/>
              </w:rPr>
            </m:ctrlPr>
          </m:dPr>
          <m:e>
            <m:r>
              <w:rPr>
                <w:rFonts w:ascii="Cambria Math" w:hAnsi="Cambria Math"/>
                <w:lang w:val="en-US"/>
              </w:rPr>
              <m:t>k</m:t>
            </m:r>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k</m:t>
            </m:r>
          </m:sub>
        </m:sSub>
        <m:r>
          <w:rPr>
            <w:rFonts w:ascii="Cambria Math" w:hAnsi="Cambria Math"/>
            <w:lang w:val="en-US"/>
          </w:rPr>
          <m:t>/N</m:t>
        </m:r>
      </m:oMath>
      <w:r w:rsidR="00B15D20">
        <w:rPr>
          <w:rFonts w:eastAsiaTheme="minorEastAsia"/>
          <w:lang w:val="en-US"/>
        </w:rPr>
        <w:t xml:space="preserve">, where </w:t>
      </w:r>
      <m:oMath>
        <m:r>
          <w:rPr>
            <w:rFonts w:ascii="Cambria Math" w:hAnsi="Cambria Math"/>
            <w:lang w:val="en-US"/>
          </w:rPr>
          <m:t>N</m:t>
        </m:r>
      </m:oMath>
      <w:r w:rsidR="00B15D20">
        <w:rPr>
          <w:rFonts w:eastAsiaTheme="minorEastAsia"/>
          <w:lang w:val="en-US"/>
        </w:rPr>
        <w:t xml:space="preserve"> is the total number of nodes in the network and the </w:t>
      </w:r>
      <m:oMath>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k</m:t>
            </m:r>
          </m:sub>
        </m:sSub>
      </m:oMath>
      <w:r w:rsidR="00B15D20">
        <w:rPr>
          <w:rFonts w:eastAsiaTheme="minorEastAsia"/>
          <w:lang w:val="en-US"/>
        </w:rPr>
        <w:t xml:space="preserve"> is the number of nodes having a total degree </w:t>
      </w:r>
      <m:oMath>
        <m:r>
          <w:rPr>
            <w:rFonts w:ascii="Cambria Math" w:hAnsi="Cambria Math"/>
            <w:lang w:val="en-US"/>
          </w:rPr>
          <m:t>k</m:t>
        </m:r>
      </m:oMath>
      <w:r w:rsidR="00B15D20">
        <w:rPr>
          <w:rFonts w:eastAsiaTheme="minorEastAsia"/>
          <w:lang w:val="en-US"/>
        </w:rPr>
        <w:t xml:space="preserve">. </w:t>
      </w:r>
    </w:p>
    <w:p w14:paraId="1E36B96D" w14:textId="77777777" w:rsidR="00B15D20" w:rsidRDefault="00B15D20" w:rsidP="005E60FD">
      <w:pPr>
        <w:jc w:val="both"/>
        <w:rPr>
          <w:rFonts w:eastAsiaTheme="minorEastAsia"/>
          <w:lang w:val="en-US"/>
        </w:rPr>
      </w:pPr>
      <w:r>
        <w:rPr>
          <w:rFonts w:eastAsiaTheme="minorEastAsia"/>
          <w:lang w:val="en-US"/>
        </w:rPr>
        <w:t xml:space="preserve">The plotting of </w:t>
      </w:r>
      <m:oMath>
        <m:r>
          <w:rPr>
            <w:rFonts w:ascii="Cambria Math" w:hAnsi="Cambria Math"/>
            <w:lang w:val="en-US"/>
          </w:rPr>
          <m:t>P</m:t>
        </m:r>
        <m:d>
          <m:dPr>
            <m:ctrlPr>
              <w:rPr>
                <w:rFonts w:ascii="Cambria Math" w:hAnsi="Cambria Math"/>
                <w:i/>
                <w:lang w:val="en-US"/>
              </w:rPr>
            </m:ctrlPr>
          </m:dPr>
          <m:e>
            <m:r>
              <w:rPr>
                <w:rFonts w:ascii="Cambria Math" w:hAnsi="Cambria Math"/>
                <w:lang w:val="en-US"/>
              </w:rPr>
              <m:t>k</m:t>
            </m:r>
          </m:e>
        </m:d>
      </m:oMath>
      <w:r>
        <w:rPr>
          <w:rFonts w:eastAsiaTheme="minorEastAsia"/>
          <w:lang w:val="en-US"/>
        </w:rPr>
        <w:t xml:space="preserve"> versus </w:t>
      </w:r>
      <m:oMath>
        <m:r>
          <w:rPr>
            <w:rFonts w:ascii="Cambria Math" w:hAnsi="Cambria Math"/>
            <w:lang w:val="en-US"/>
          </w:rPr>
          <m:t>k</m:t>
        </m:r>
      </m:oMath>
      <w:r>
        <w:rPr>
          <w:rFonts w:eastAsiaTheme="minorEastAsia"/>
          <w:lang w:val="en-US"/>
        </w:rPr>
        <w:t xml:space="preserve"> for nodes in the </w:t>
      </w:r>
      <w:r w:rsidR="00453FFA">
        <w:rPr>
          <w:rFonts w:eastAsiaTheme="minorEastAsia"/>
          <w:lang w:val="en-US"/>
        </w:rPr>
        <w:t xml:space="preserve">HCMC </w:t>
      </w:r>
      <w:r>
        <w:rPr>
          <w:rFonts w:eastAsiaTheme="minorEastAsia"/>
          <w:lang w:val="en-US"/>
        </w:rPr>
        <w:t xml:space="preserve">topological bus network (black dots in Figure 3a) exhibits a strong power law, which is </w:t>
      </w:r>
      <w:r w:rsidR="00902211">
        <w:rPr>
          <w:rFonts w:eastAsiaTheme="minorEastAsia"/>
          <w:lang w:val="en-US"/>
        </w:rPr>
        <w:t xml:space="preserve">represented by the negative-sloped </w:t>
      </w:r>
      <w:r>
        <w:rPr>
          <w:rFonts w:eastAsiaTheme="minorEastAsia"/>
          <w:lang w:val="en-US"/>
        </w:rPr>
        <w:t xml:space="preserve">straight blue line in the log-log scale in Figure </w:t>
      </w:r>
      <w:r w:rsidR="00902211">
        <w:rPr>
          <w:rFonts w:eastAsiaTheme="minorEastAsia"/>
          <w:lang w:val="en-US"/>
        </w:rPr>
        <w:t xml:space="preserve">3a. Mathematical equation of the line is </w:t>
      </w:r>
      <m:oMath>
        <m:r>
          <m:rPr>
            <m:sty m:val="p"/>
          </m:rPr>
          <w:rPr>
            <w:rFonts w:ascii="Cambria Math" w:eastAsiaTheme="minorEastAsia" w:hAnsi="Cambria Math"/>
            <w:lang w:val="en-US"/>
          </w:rPr>
          <m:t>log⁡</m:t>
        </m:r>
        <m:r>
          <w:rPr>
            <w:rFonts w:ascii="Cambria Math" w:eastAsiaTheme="minorEastAsia" w:hAnsi="Cambria Math"/>
            <w:lang w:val="en-US"/>
          </w:rPr>
          <m:t>(</m:t>
        </m:r>
        <m:r>
          <w:rPr>
            <w:rFonts w:ascii="Cambria Math" w:hAnsi="Cambria Math"/>
            <w:lang w:val="en-US"/>
          </w:rPr>
          <m:t>P</m:t>
        </m:r>
        <m:d>
          <m:dPr>
            <m:ctrlPr>
              <w:rPr>
                <w:rFonts w:ascii="Cambria Math" w:hAnsi="Cambria Math"/>
                <w:i/>
                <w:lang w:val="en-US"/>
              </w:rPr>
            </m:ctrlPr>
          </m:dPr>
          <m:e>
            <m:r>
              <w:rPr>
                <w:rFonts w:ascii="Cambria Math" w:hAnsi="Cambria Math"/>
                <w:lang w:val="en-US"/>
              </w:rPr>
              <m:t>k</m:t>
            </m:r>
          </m:e>
        </m:d>
        <m:r>
          <w:rPr>
            <w:rFonts w:ascii="Cambria Math" w:eastAsiaTheme="minorEastAsia" w:hAnsi="Cambria Math"/>
            <w:lang w:val="en-US"/>
          </w:rPr>
          <m:t>)=-4.2096</m:t>
        </m:r>
        <m:func>
          <m:funcPr>
            <m:ctrlPr>
              <w:rPr>
                <w:rFonts w:ascii="Cambria Math" w:eastAsiaTheme="minorEastAsia" w:hAnsi="Cambria Math"/>
                <w:lang w:val="en-US"/>
              </w:rPr>
            </m:ctrlPr>
          </m:funcPr>
          <m:fName>
            <m:r>
              <m:rPr>
                <m:sty m:val="p"/>
              </m:rPr>
              <w:rPr>
                <w:rFonts w:ascii="Cambria Math" w:eastAsiaTheme="minorEastAsia" w:hAnsi="Cambria Math"/>
                <w:lang w:val="en-US"/>
              </w:rPr>
              <m:t>log</m:t>
            </m:r>
          </m:fName>
          <m:e>
            <m:d>
              <m:dPr>
                <m:ctrlPr>
                  <w:rPr>
                    <w:rFonts w:ascii="Cambria Math" w:eastAsiaTheme="minorEastAsia" w:hAnsi="Cambria Math"/>
                    <w:i/>
                    <w:lang w:val="en-US"/>
                  </w:rPr>
                </m:ctrlPr>
              </m:dPr>
              <m:e>
                <m:r>
                  <w:rPr>
                    <w:rFonts w:ascii="Cambria Math" w:eastAsiaTheme="minorEastAsia" w:hAnsi="Cambria Math"/>
                    <w:lang w:val="en-US"/>
                  </w:rPr>
                  <m:t>k</m:t>
                </m:r>
              </m:e>
            </m:d>
          </m:e>
        </m:func>
        <m:r>
          <w:rPr>
            <w:rFonts w:ascii="Cambria Math" w:eastAsiaTheme="minorEastAsia" w:hAnsi="Cambria Math"/>
            <w:lang w:val="en-US"/>
          </w:rPr>
          <m:t>+2.8495</m:t>
        </m:r>
      </m:oMath>
      <w:r w:rsidR="00902211">
        <w:rPr>
          <w:rFonts w:eastAsiaTheme="minorEastAsia"/>
          <w:lang w:val="en-US"/>
        </w:rPr>
        <w:t xml:space="preserve"> or </w:t>
      </w:r>
      <m:oMath>
        <m:r>
          <w:rPr>
            <w:rFonts w:ascii="Cambria Math" w:hAnsi="Cambria Math"/>
            <w:lang w:val="en-US"/>
          </w:rPr>
          <m:t>P</m:t>
        </m:r>
        <m:d>
          <m:dPr>
            <m:ctrlPr>
              <w:rPr>
                <w:rFonts w:ascii="Cambria Math" w:hAnsi="Cambria Math"/>
                <w:i/>
                <w:lang w:val="en-US"/>
              </w:rPr>
            </m:ctrlPr>
          </m:dPr>
          <m:e>
            <m:r>
              <w:rPr>
                <w:rFonts w:ascii="Cambria Math" w:hAnsi="Cambria Math"/>
                <w:lang w:val="en-US"/>
              </w:rPr>
              <m:t>k</m:t>
            </m:r>
          </m:e>
        </m:d>
        <m:r>
          <w:rPr>
            <w:rFonts w:ascii="Cambria Math" w:hAnsi="Cambria Math"/>
            <w:lang w:val="en-US"/>
          </w:rPr>
          <m:t>=2.8495</m:t>
        </m:r>
        <m:sSup>
          <m:sSupPr>
            <m:ctrlPr>
              <w:rPr>
                <w:rFonts w:ascii="Cambria Math" w:hAnsi="Cambria Math"/>
                <w:i/>
                <w:lang w:val="en-US"/>
              </w:rPr>
            </m:ctrlPr>
          </m:sSupPr>
          <m:e>
            <m:r>
              <w:rPr>
                <w:rFonts w:ascii="Cambria Math" w:hAnsi="Cambria Math"/>
                <w:lang w:val="en-US"/>
              </w:rPr>
              <m:t>k</m:t>
            </m:r>
          </m:e>
          <m:sup>
            <m:r>
              <w:rPr>
                <w:rFonts w:ascii="Cambria Math" w:hAnsi="Cambria Math"/>
                <w:lang w:val="en-US"/>
              </w:rPr>
              <m:t>-4.2096</m:t>
            </m:r>
          </m:sup>
        </m:sSup>
      </m:oMath>
      <w:r w:rsidR="00902211">
        <w:rPr>
          <w:rFonts w:eastAsiaTheme="minorEastAsia"/>
          <w:lang w:val="en-US"/>
        </w:rPr>
        <w:t>.</w:t>
      </w:r>
      <w:r w:rsidR="00453FFA">
        <w:rPr>
          <w:rFonts w:eastAsiaTheme="minorEastAsia"/>
          <w:lang w:val="en-US"/>
        </w:rPr>
        <w:t xml:space="preserve"> </w:t>
      </w:r>
      <w:r w:rsidR="00B74B83">
        <w:rPr>
          <w:rFonts w:eastAsiaTheme="minorEastAsia"/>
          <w:lang w:val="en-US"/>
        </w:rPr>
        <w:t>This agrees well with the widely reported result that degree distribution of nodes in a topological transport network (especially in L-space) follow</w:t>
      </w:r>
      <w:r w:rsidR="00453FFA">
        <w:rPr>
          <w:rFonts w:eastAsiaTheme="minorEastAsia"/>
          <w:lang w:val="en-US"/>
        </w:rPr>
        <w:t>s</w:t>
      </w:r>
      <w:r w:rsidR="00B74B83">
        <w:rPr>
          <w:rFonts w:eastAsiaTheme="minorEastAsia"/>
          <w:lang w:val="en-US"/>
        </w:rPr>
        <w:t xml:space="preserve"> a power law [ref, </w:t>
      </w:r>
      <w:r w:rsidR="00B74B83">
        <w:rPr>
          <w:lang w:val="en-US"/>
        </w:rPr>
        <w:t>Shanmukhappa et al, 2019</w:t>
      </w:r>
      <w:r w:rsidR="00B74B83">
        <w:rPr>
          <w:rFonts w:eastAsiaTheme="minorEastAsia"/>
          <w:lang w:val="en-US"/>
        </w:rPr>
        <w:t xml:space="preserve">]. </w:t>
      </w:r>
    </w:p>
    <w:p w14:paraId="34745BE5" w14:textId="77777777" w:rsidR="004A1482" w:rsidRDefault="004A1482" w:rsidP="00692E43">
      <w:pPr>
        <w:jc w:val="center"/>
        <w:rPr>
          <w:lang w:val="en-US"/>
        </w:rPr>
      </w:pPr>
      <w:r>
        <w:rPr>
          <w:noProof/>
          <w:lang w:eastAsia="en-AU"/>
        </w:rPr>
        <w:lastRenderedPageBreak/>
        <w:drawing>
          <wp:inline distT="0" distB="0" distL="0" distR="0" wp14:anchorId="6B040606" wp14:editId="0F604C29">
            <wp:extent cx="5533200" cy="2761200"/>
            <wp:effectExtent l="0" t="0" r="0" b="1270"/>
            <wp:docPr id="3" name="Picture 3" descr="D:\workDir\fsppm\VINIF\work\ptNetworkAnalytics\myPy\outputs\nodeDegDistrib\nodeDe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workDir\fsppm\VINIF\work\ptNetworkAnalytics\myPy\outputs\nodeDegDistrib\nodeDeg.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33200" cy="2761200"/>
                    </a:xfrm>
                    <a:prstGeom prst="rect">
                      <a:avLst/>
                    </a:prstGeom>
                    <a:noFill/>
                    <a:ln>
                      <a:noFill/>
                    </a:ln>
                  </pic:spPr>
                </pic:pic>
              </a:graphicData>
            </a:graphic>
          </wp:inline>
        </w:drawing>
      </w:r>
    </w:p>
    <w:p w14:paraId="6EF63D1A" w14:textId="77777777" w:rsidR="007A178A" w:rsidRPr="009066FD" w:rsidRDefault="00692E43" w:rsidP="00692E43">
      <w:pPr>
        <w:jc w:val="center"/>
        <w:rPr>
          <w:sz w:val="18"/>
          <w:szCs w:val="18"/>
          <w:lang w:val="en-US"/>
        </w:rPr>
      </w:pPr>
      <w:r w:rsidRPr="009066FD">
        <w:rPr>
          <w:b/>
          <w:sz w:val="18"/>
          <w:szCs w:val="18"/>
          <w:lang w:val="en-US"/>
        </w:rPr>
        <w:t xml:space="preserve">Figure </w:t>
      </w:r>
      <w:r w:rsidR="00B5418C" w:rsidRPr="009066FD">
        <w:rPr>
          <w:b/>
          <w:sz w:val="18"/>
          <w:szCs w:val="18"/>
          <w:lang w:val="en-US"/>
        </w:rPr>
        <w:t>3</w:t>
      </w:r>
      <w:r w:rsidRPr="009066FD">
        <w:rPr>
          <w:b/>
          <w:sz w:val="18"/>
          <w:szCs w:val="18"/>
          <w:lang w:val="en-US"/>
        </w:rPr>
        <w:t xml:space="preserve">. </w:t>
      </w:r>
      <w:r w:rsidRPr="009066FD">
        <w:rPr>
          <w:sz w:val="18"/>
          <w:szCs w:val="18"/>
          <w:lang w:val="en-US"/>
        </w:rPr>
        <w:t xml:space="preserve">Node degree and node strength distribution from </w:t>
      </w:r>
      <w:r w:rsidR="00F15B7C" w:rsidRPr="009066FD">
        <w:rPr>
          <w:sz w:val="18"/>
          <w:szCs w:val="18"/>
          <w:lang w:val="en-US"/>
        </w:rPr>
        <w:t xml:space="preserve">the </w:t>
      </w:r>
      <w:r w:rsidRPr="009066FD">
        <w:rPr>
          <w:sz w:val="18"/>
          <w:szCs w:val="18"/>
          <w:lang w:val="en-US"/>
        </w:rPr>
        <w:t>topological network model</w:t>
      </w:r>
    </w:p>
    <w:p w14:paraId="7792F146" w14:textId="77777777" w:rsidR="00692E43" w:rsidRDefault="00B74B83" w:rsidP="005E60FD">
      <w:pPr>
        <w:jc w:val="both"/>
        <w:rPr>
          <w:lang w:val="en-US"/>
        </w:rPr>
      </w:pPr>
      <w:r>
        <w:rPr>
          <w:lang w:val="en-US"/>
        </w:rPr>
        <w:t xml:space="preserve">Figure 3b and Figure 3c respectively present boxplots of </w:t>
      </w:r>
      <w:r w:rsidR="00453FFA">
        <w:rPr>
          <w:lang w:val="en-US"/>
        </w:rPr>
        <w:t xml:space="preserve">the distribution of number of lines and number of services (node strengths) passing a node versus node degree </w:t>
      </w:r>
      <m:oMath>
        <m:r>
          <w:rPr>
            <w:rFonts w:ascii="Cambria Math" w:hAnsi="Cambria Math"/>
            <w:lang w:val="en-US"/>
          </w:rPr>
          <m:t>k</m:t>
        </m:r>
      </m:oMath>
      <w:r w:rsidR="00453FFA">
        <w:rPr>
          <w:rFonts w:eastAsiaTheme="minorEastAsia"/>
          <w:lang w:val="en-US"/>
        </w:rPr>
        <w:t xml:space="preserve">. The overall trend is that a more connected stop (i.e. higher </w:t>
      </w:r>
      <m:oMath>
        <m:r>
          <w:rPr>
            <w:rFonts w:ascii="Cambria Math" w:hAnsi="Cambria Math"/>
            <w:lang w:val="en-US"/>
          </w:rPr>
          <m:t>k</m:t>
        </m:r>
      </m:oMath>
      <w:r w:rsidR="00453FFA">
        <w:rPr>
          <w:rFonts w:eastAsiaTheme="minorEastAsia"/>
          <w:lang w:val="en-US"/>
        </w:rPr>
        <w:t xml:space="preserve">) tends to bear more </w:t>
      </w:r>
      <w:r w:rsidR="00F15B7C">
        <w:rPr>
          <w:rFonts w:eastAsiaTheme="minorEastAsia"/>
          <w:lang w:val="en-US"/>
        </w:rPr>
        <w:t>traffic</w:t>
      </w:r>
      <w:r w:rsidR="00453FFA">
        <w:rPr>
          <w:rFonts w:eastAsiaTheme="minorEastAsia"/>
          <w:lang w:val="en-US"/>
        </w:rPr>
        <w:t xml:space="preserve"> (number of passing lines and services) and that </w:t>
      </w:r>
      <w:r w:rsidR="00F15B7C">
        <w:rPr>
          <w:rFonts w:eastAsiaTheme="minorEastAsia"/>
          <w:lang w:val="en-US"/>
        </w:rPr>
        <w:t xml:space="preserve">the traffic tends to grow faster than increase of a node connectivity, as evidenced by the nonlinearity between the mean value in each boxplot versus node degree </w:t>
      </w:r>
      <m:oMath>
        <m:r>
          <w:rPr>
            <w:rFonts w:ascii="Cambria Math" w:hAnsi="Cambria Math"/>
            <w:lang w:val="en-US"/>
          </w:rPr>
          <m:t>k</m:t>
        </m:r>
      </m:oMath>
      <w:r w:rsidR="00F15B7C">
        <w:rPr>
          <w:rFonts w:eastAsiaTheme="minorEastAsia"/>
          <w:lang w:val="en-US"/>
        </w:rPr>
        <w:t xml:space="preserve">. Same observation was reported for the rail and bus </w:t>
      </w:r>
      <w:r w:rsidR="00E07455">
        <w:rPr>
          <w:rFonts w:eastAsiaTheme="minorEastAsia"/>
          <w:lang w:val="en-US"/>
        </w:rPr>
        <w:t>transport systems in Singapore (</w:t>
      </w:r>
      <w:r w:rsidR="00F15B7C">
        <w:rPr>
          <w:rFonts w:eastAsiaTheme="minorEastAsia"/>
          <w:lang w:val="en-US"/>
        </w:rPr>
        <w:t>Soh et al</w:t>
      </w:r>
      <w:r w:rsidR="00E07455">
        <w:rPr>
          <w:rFonts w:eastAsiaTheme="minorEastAsia"/>
          <w:lang w:val="en-US"/>
        </w:rPr>
        <w:t>., 2010)</w:t>
      </w:r>
      <w:r w:rsidR="00F15B7C">
        <w:rPr>
          <w:rFonts w:eastAsiaTheme="minorEastAsia"/>
          <w:lang w:val="en-US"/>
        </w:rPr>
        <w:t>.</w:t>
      </w:r>
    </w:p>
    <w:p w14:paraId="5B3EFABF" w14:textId="77777777" w:rsidR="00BB3188" w:rsidRPr="0088277E" w:rsidRDefault="00692E43" w:rsidP="00F15B7C">
      <w:pPr>
        <w:pStyle w:val="ListParagraph"/>
        <w:numPr>
          <w:ilvl w:val="1"/>
          <w:numId w:val="2"/>
        </w:numPr>
        <w:ind w:left="426" w:hanging="426"/>
        <w:jc w:val="both"/>
        <w:rPr>
          <w:i/>
          <w:lang w:val="en-US"/>
        </w:rPr>
      </w:pPr>
      <w:r w:rsidRPr="0088277E">
        <w:rPr>
          <w:i/>
          <w:lang w:val="en-US"/>
        </w:rPr>
        <w:t>Proximity densities</w:t>
      </w:r>
      <w:r w:rsidR="00E07455" w:rsidRPr="0088277E">
        <w:rPr>
          <w:i/>
          <w:lang w:val="en-US"/>
        </w:rPr>
        <w:t xml:space="preserve"> (PDs)</w:t>
      </w:r>
    </w:p>
    <w:p w14:paraId="1A265605" w14:textId="1A2B4D8A" w:rsidR="00B96BB0" w:rsidRDefault="00EB19C1" w:rsidP="008C3BFF">
      <w:pPr>
        <w:jc w:val="both"/>
        <w:rPr>
          <w:lang w:val="en-US"/>
        </w:rPr>
      </w:pPr>
      <w:r>
        <w:rPr>
          <w:lang w:val="en-US"/>
        </w:rPr>
        <w:t xml:space="preserve">The </w:t>
      </w:r>
      <w:r w:rsidR="008C3A8E">
        <w:rPr>
          <w:lang w:val="en-US"/>
        </w:rPr>
        <w:t>shortest path</w:t>
      </w:r>
      <w:r>
        <w:rPr>
          <w:lang w:val="en-US"/>
        </w:rPr>
        <w:t xml:space="preserve"> travel time </w:t>
      </w:r>
      <w:r w:rsidR="00883BEB">
        <w:rPr>
          <w:lang w:val="en-US"/>
        </w:rPr>
        <w:t>from</w:t>
      </w:r>
      <w:r w:rsidR="00590129">
        <w:rPr>
          <w:lang w:val="en-US"/>
        </w:rPr>
        <w:t>/</w:t>
      </w:r>
      <w:r w:rsidR="00883BEB">
        <w:rPr>
          <w:lang w:val="en-US"/>
        </w:rPr>
        <w:t xml:space="preserve">to a </w:t>
      </w:r>
      <w:r w:rsidR="006E173B">
        <w:rPr>
          <w:lang w:val="en-US"/>
        </w:rPr>
        <w:t xml:space="preserve">bus </w:t>
      </w:r>
      <w:r w:rsidR="00883BEB">
        <w:rPr>
          <w:lang w:val="en-US"/>
        </w:rPr>
        <w:t>stop to</w:t>
      </w:r>
      <w:r w:rsidR="00590129">
        <w:rPr>
          <w:lang w:val="en-US"/>
        </w:rPr>
        <w:t>/</w:t>
      </w:r>
      <w:r w:rsidR="00883BEB">
        <w:rPr>
          <w:lang w:val="en-US"/>
        </w:rPr>
        <w:t xml:space="preserve">from every other stop in the network is classified into </w:t>
      </w:r>
      <w:r w:rsidR="00477449">
        <w:rPr>
          <w:lang w:val="en-US"/>
        </w:rPr>
        <w:t>four</w:t>
      </w:r>
      <w:r w:rsidR="00883BEB">
        <w:rPr>
          <w:lang w:val="en-US"/>
        </w:rPr>
        <w:t xml:space="preserve"> categories of travel time, namely ‘under 30 minutes’, ’30-60 minutes’, ’60-90 minutes’ and ‘over 90 minutes’. The number of stop</w:t>
      </w:r>
      <w:r w:rsidR="004C3B21">
        <w:rPr>
          <w:lang w:val="en-US"/>
        </w:rPr>
        <w:t>s</w:t>
      </w:r>
      <w:r w:rsidR="00883BEB">
        <w:rPr>
          <w:lang w:val="en-US"/>
        </w:rPr>
        <w:t xml:space="preserve"> in each category is the destination</w:t>
      </w:r>
      <w:r w:rsidR="00B96BB0">
        <w:rPr>
          <w:lang w:val="en-US"/>
        </w:rPr>
        <w:t xml:space="preserve"> </w:t>
      </w:r>
      <w:r w:rsidR="00590129">
        <w:rPr>
          <w:lang w:val="en-US"/>
        </w:rPr>
        <w:t xml:space="preserve">PD and </w:t>
      </w:r>
      <w:r w:rsidR="00B96BB0">
        <w:rPr>
          <w:lang w:val="en-US"/>
        </w:rPr>
        <w:t>origin</w:t>
      </w:r>
      <w:r w:rsidR="00590129">
        <w:rPr>
          <w:lang w:val="en-US"/>
        </w:rPr>
        <w:t xml:space="preserve"> </w:t>
      </w:r>
      <w:r w:rsidR="009126B9">
        <w:rPr>
          <w:lang w:val="en-US"/>
        </w:rPr>
        <w:t>PD</w:t>
      </w:r>
      <w:r w:rsidR="00590129">
        <w:rPr>
          <w:lang w:val="en-US"/>
        </w:rPr>
        <w:t>, respectively,</w:t>
      </w:r>
      <w:r w:rsidR="009126B9">
        <w:rPr>
          <w:lang w:val="en-US"/>
        </w:rPr>
        <w:t xml:space="preserve"> </w:t>
      </w:r>
      <w:r w:rsidR="00B96BB0">
        <w:rPr>
          <w:lang w:val="en-US"/>
        </w:rPr>
        <w:t xml:space="preserve">of that </w:t>
      </w:r>
      <w:r w:rsidR="006E173B">
        <w:rPr>
          <w:lang w:val="en-US"/>
        </w:rPr>
        <w:t xml:space="preserve">bus </w:t>
      </w:r>
      <w:r w:rsidR="00B96BB0">
        <w:rPr>
          <w:lang w:val="en-US"/>
        </w:rPr>
        <w:t xml:space="preserve">stop in the corresponding travel time category. </w:t>
      </w:r>
      <w:r w:rsidR="008C3A8E">
        <w:rPr>
          <w:lang w:val="en-US"/>
        </w:rPr>
        <w:t xml:space="preserve">Figure 4 presents </w:t>
      </w:r>
      <w:r w:rsidR="00767A33">
        <w:rPr>
          <w:lang w:val="en-US"/>
        </w:rPr>
        <w:t>map plots of</w:t>
      </w:r>
      <w:r w:rsidR="008C3A8E">
        <w:rPr>
          <w:lang w:val="en-US"/>
        </w:rPr>
        <w:t xml:space="preserve"> destination </w:t>
      </w:r>
      <w:r w:rsidR="00590129">
        <w:rPr>
          <w:lang w:val="en-US"/>
        </w:rPr>
        <w:t>PD</w:t>
      </w:r>
      <w:r w:rsidR="008C3A8E">
        <w:rPr>
          <w:lang w:val="en-US"/>
        </w:rPr>
        <w:t xml:space="preserve"> </w:t>
      </w:r>
      <w:r w:rsidR="008C3BFF">
        <w:rPr>
          <w:lang w:val="en-US"/>
        </w:rPr>
        <w:t>of all HCMC bus stops</w:t>
      </w:r>
      <w:r w:rsidR="00477449">
        <w:rPr>
          <w:lang w:val="en-US"/>
        </w:rPr>
        <w:t xml:space="preserve">, </w:t>
      </w:r>
      <w:r w:rsidR="00261E25">
        <w:rPr>
          <w:lang w:val="en-US"/>
        </w:rPr>
        <w:t>normalis</w:t>
      </w:r>
      <w:r w:rsidR="00477449">
        <w:rPr>
          <w:lang w:val="en-US"/>
        </w:rPr>
        <w:t xml:space="preserve">ed by </w:t>
      </w:r>
      <w:r w:rsidR="009C0614">
        <w:rPr>
          <w:lang w:val="en-US"/>
        </w:rPr>
        <w:t xml:space="preserve">a factor of </w:t>
      </w:r>
      <m:oMath>
        <m:r>
          <w:rPr>
            <w:rFonts w:ascii="Cambria Math" w:hAnsi="Cambria Math"/>
            <w:lang w:val="en-US"/>
          </w:rPr>
          <m:t>(</m:t>
        </m:r>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stop</m:t>
            </m:r>
          </m:sub>
        </m:sSub>
        <m:r>
          <w:rPr>
            <w:rFonts w:ascii="Cambria Math" w:hAnsi="Cambria Math"/>
            <w:lang w:val="en-US"/>
          </w:rPr>
          <m:t>-1)</m:t>
        </m:r>
      </m:oMath>
      <w:r w:rsidR="009C0614">
        <w:rPr>
          <w:rFonts w:eastAsiaTheme="minorEastAsia"/>
          <w:lang w:val="en-US"/>
        </w:rPr>
        <w:t xml:space="preserve"> where </w:t>
      </w:r>
      <w:r w:rsidR="008C3BFF">
        <w:rPr>
          <w:lang w:val="en-US"/>
        </w:rPr>
        <w:t xml:space="preserve"> </w:t>
      </w:r>
      <m:oMath>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stop</m:t>
            </m:r>
          </m:sub>
        </m:sSub>
        <m:r>
          <w:rPr>
            <w:rFonts w:ascii="Cambria Math" w:hAnsi="Cambria Math"/>
            <w:lang w:val="en-US"/>
          </w:rPr>
          <m:t>=4350</m:t>
        </m:r>
      </m:oMath>
      <w:r w:rsidR="009C0614">
        <w:rPr>
          <w:rFonts w:eastAsiaTheme="minorEastAsia"/>
          <w:lang w:val="en-US"/>
        </w:rPr>
        <w:t xml:space="preserve"> is the total number of bus stops in the network, </w:t>
      </w:r>
      <w:r w:rsidR="009C0614">
        <w:rPr>
          <w:lang w:val="en-US"/>
        </w:rPr>
        <w:t xml:space="preserve">for </w:t>
      </w:r>
      <w:r w:rsidR="00477449">
        <w:rPr>
          <w:lang w:val="en-US"/>
        </w:rPr>
        <w:t>four</w:t>
      </w:r>
      <w:r w:rsidR="008C3BFF">
        <w:rPr>
          <w:lang w:val="en-US"/>
        </w:rPr>
        <w:t xml:space="preserve"> </w:t>
      </w:r>
      <w:r w:rsidR="009C0614">
        <w:rPr>
          <w:lang w:val="en-US"/>
        </w:rPr>
        <w:t>categories of shortest path travel time,</w:t>
      </w:r>
      <w:r w:rsidR="00B96BB0">
        <w:rPr>
          <w:lang w:val="en-US"/>
        </w:rPr>
        <w:t xml:space="preserve"> calculated from the topological network and at </w:t>
      </w:r>
      <w:r w:rsidR="004C3B21">
        <w:rPr>
          <w:lang w:val="en-US"/>
        </w:rPr>
        <w:t>three</w:t>
      </w:r>
      <w:r w:rsidR="00B96BB0">
        <w:rPr>
          <w:lang w:val="en-US"/>
        </w:rPr>
        <w:t xml:space="preserve"> desired departure times from the temporal network. </w:t>
      </w:r>
    </w:p>
    <w:tbl>
      <w:tblPr>
        <w:tblStyle w:val="TableGrid"/>
        <w:tblW w:w="10276" w:type="dxa"/>
        <w:jc w:val="center"/>
        <w:tblLayout w:type="fixed"/>
        <w:tblLook w:val="04A0" w:firstRow="1" w:lastRow="0" w:firstColumn="1" w:lastColumn="0" w:noHBand="0" w:noVBand="1"/>
      </w:tblPr>
      <w:tblGrid>
        <w:gridCol w:w="435"/>
        <w:gridCol w:w="288"/>
        <w:gridCol w:w="2410"/>
        <w:gridCol w:w="2381"/>
        <w:gridCol w:w="2381"/>
        <w:gridCol w:w="2381"/>
      </w:tblGrid>
      <w:tr w:rsidR="006834C9" w:rsidRPr="009066FD" w14:paraId="6C1C8487" w14:textId="77777777" w:rsidTr="006834C9">
        <w:trPr>
          <w:cantSplit/>
          <w:trHeight w:val="1134"/>
          <w:jc w:val="center"/>
        </w:trPr>
        <w:tc>
          <w:tcPr>
            <w:tcW w:w="435" w:type="dxa"/>
            <w:vMerge w:val="restart"/>
            <w:tcMar>
              <w:left w:w="0" w:type="dxa"/>
              <w:right w:w="0" w:type="dxa"/>
            </w:tcMar>
            <w:textDirection w:val="btLr"/>
            <w:vAlign w:val="center"/>
          </w:tcPr>
          <w:p w14:paraId="576D20EE" w14:textId="77777777" w:rsidR="006834C9" w:rsidRPr="009066FD" w:rsidRDefault="006834C9" w:rsidP="006834C9">
            <w:pPr>
              <w:ind w:left="113" w:right="113"/>
              <w:jc w:val="center"/>
              <w:rPr>
                <w:sz w:val="18"/>
                <w:szCs w:val="18"/>
                <w:lang w:val="en-US"/>
              </w:rPr>
            </w:pPr>
            <w:r w:rsidRPr="009066FD">
              <w:rPr>
                <w:sz w:val="18"/>
                <w:szCs w:val="18"/>
                <w:lang w:val="en-US"/>
              </w:rPr>
              <w:t>Desired departure time in temporal model</w:t>
            </w:r>
          </w:p>
        </w:tc>
        <w:tc>
          <w:tcPr>
            <w:tcW w:w="288" w:type="dxa"/>
            <w:noWrap/>
            <w:tcMar>
              <w:left w:w="0" w:type="dxa"/>
              <w:right w:w="0" w:type="dxa"/>
            </w:tcMar>
            <w:textDirection w:val="btLr"/>
          </w:tcPr>
          <w:p w14:paraId="10953430" w14:textId="77777777" w:rsidR="006834C9" w:rsidRPr="009066FD" w:rsidRDefault="006834C9" w:rsidP="006834C9">
            <w:pPr>
              <w:ind w:left="113" w:right="113"/>
              <w:jc w:val="center"/>
              <w:rPr>
                <w:sz w:val="18"/>
                <w:szCs w:val="18"/>
                <w:lang w:val="en-US"/>
              </w:rPr>
            </w:pPr>
            <w:r w:rsidRPr="009066FD">
              <w:rPr>
                <w:sz w:val="18"/>
                <w:szCs w:val="18"/>
                <w:lang w:val="en-US"/>
              </w:rPr>
              <w:t>0700</w:t>
            </w:r>
          </w:p>
        </w:tc>
        <w:tc>
          <w:tcPr>
            <w:tcW w:w="2410" w:type="dxa"/>
            <w:noWrap/>
            <w:tcMar>
              <w:left w:w="0" w:type="dxa"/>
              <w:right w:w="0" w:type="dxa"/>
            </w:tcMar>
          </w:tcPr>
          <w:p w14:paraId="46FFD43A" w14:textId="77777777" w:rsidR="006834C9" w:rsidRPr="009066FD" w:rsidRDefault="006834C9" w:rsidP="006834C9">
            <w:pPr>
              <w:jc w:val="both"/>
              <w:rPr>
                <w:sz w:val="18"/>
                <w:szCs w:val="18"/>
                <w:lang w:val="en-US"/>
              </w:rPr>
            </w:pPr>
            <w:r w:rsidRPr="009066FD">
              <w:rPr>
                <w:noProof/>
                <w:sz w:val="18"/>
                <w:szCs w:val="18"/>
                <w:lang w:eastAsia="en-AU"/>
              </w:rPr>
              <w:drawing>
                <wp:inline distT="0" distB="0" distL="0" distR="0" wp14:anchorId="781C42C2" wp14:editId="6F3A0D80">
                  <wp:extent cx="1518285" cy="1889125"/>
                  <wp:effectExtent l="0" t="0" r="5715" b="0"/>
                  <wp:docPr id="2" name="Picture 2" descr="D:\workDir\fsppm\VINIF\work\ptNetworkAnalytics\paper 1\figures\proxDens0700\destProxDens_u30_07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workDir\fsppm\VINIF\work\ptNetworkAnalytics\paper 1\figures\proxDens0700\destProxDens_u30_0700.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518285" cy="1889125"/>
                          </a:xfrm>
                          <a:prstGeom prst="rect">
                            <a:avLst/>
                          </a:prstGeom>
                          <a:noFill/>
                          <a:ln>
                            <a:noFill/>
                          </a:ln>
                        </pic:spPr>
                      </pic:pic>
                    </a:graphicData>
                  </a:graphic>
                </wp:inline>
              </w:drawing>
            </w:r>
          </w:p>
        </w:tc>
        <w:tc>
          <w:tcPr>
            <w:tcW w:w="2381" w:type="dxa"/>
            <w:noWrap/>
            <w:tcMar>
              <w:left w:w="0" w:type="dxa"/>
              <w:right w:w="0" w:type="dxa"/>
            </w:tcMar>
          </w:tcPr>
          <w:p w14:paraId="5F7D9726" w14:textId="77777777" w:rsidR="006834C9" w:rsidRPr="009066FD" w:rsidRDefault="006834C9" w:rsidP="006834C9">
            <w:pPr>
              <w:jc w:val="both"/>
              <w:rPr>
                <w:sz w:val="18"/>
                <w:szCs w:val="18"/>
                <w:lang w:val="en-US"/>
              </w:rPr>
            </w:pPr>
            <w:r w:rsidRPr="009066FD">
              <w:rPr>
                <w:noProof/>
                <w:sz w:val="18"/>
                <w:szCs w:val="18"/>
                <w:lang w:eastAsia="en-AU"/>
              </w:rPr>
              <w:drawing>
                <wp:inline distT="0" distB="0" distL="0" distR="0" wp14:anchorId="2124DF9D" wp14:editId="1EA3441B">
                  <wp:extent cx="1501140" cy="1871980"/>
                  <wp:effectExtent l="0" t="0" r="3810" b="0"/>
                  <wp:docPr id="4" name="Picture 4" descr="D:\workDir\fsppm\VINIF\work\ptNetworkAnalytics\paper 1\figures\proxDens0700\destProxDens_3060_07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workDir\fsppm\VINIF\work\ptNetworkAnalytics\paper 1\figures\proxDens0700\destProxDens_3060_0700.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501140" cy="1871980"/>
                          </a:xfrm>
                          <a:prstGeom prst="rect">
                            <a:avLst/>
                          </a:prstGeom>
                          <a:noFill/>
                          <a:ln>
                            <a:noFill/>
                          </a:ln>
                        </pic:spPr>
                      </pic:pic>
                    </a:graphicData>
                  </a:graphic>
                </wp:inline>
              </w:drawing>
            </w:r>
          </w:p>
        </w:tc>
        <w:tc>
          <w:tcPr>
            <w:tcW w:w="2381" w:type="dxa"/>
            <w:noWrap/>
            <w:tcMar>
              <w:left w:w="0" w:type="dxa"/>
              <w:right w:w="0" w:type="dxa"/>
            </w:tcMar>
          </w:tcPr>
          <w:p w14:paraId="701C8417" w14:textId="77777777" w:rsidR="006834C9" w:rsidRPr="009066FD" w:rsidRDefault="006834C9" w:rsidP="006834C9">
            <w:pPr>
              <w:jc w:val="both"/>
              <w:rPr>
                <w:sz w:val="18"/>
                <w:szCs w:val="18"/>
                <w:lang w:val="en-US"/>
              </w:rPr>
            </w:pPr>
            <w:r w:rsidRPr="009066FD">
              <w:rPr>
                <w:noProof/>
                <w:sz w:val="18"/>
                <w:szCs w:val="18"/>
                <w:lang w:eastAsia="en-AU"/>
              </w:rPr>
              <w:drawing>
                <wp:inline distT="0" distB="0" distL="0" distR="0" wp14:anchorId="787890E1" wp14:editId="445AF61C">
                  <wp:extent cx="1501140" cy="1871980"/>
                  <wp:effectExtent l="0" t="0" r="3810" b="0"/>
                  <wp:docPr id="5" name="Picture 5" descr="D:\workDir\fsppm\VINIF\work\ptNetworkAnalytics\paper 1\figures\proxDens0700\destProxDens_6090_07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workDir\fsppm\VINIF\work\ptNetworkAnalytics\paper 1\figures\proxDens0700\destProxDens_6090_0700.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501140" cy="1871980"/>
                          </a:xfrm>
                          <a:prstGeom prst="rect">
                            <a:avLst/>
                          </a:prstGeom>
                          <a:noFill/>
                          <a:ln>
                            <a:noFill/>
                          </a:ln>
                        </pic:spPr>
                      </pic:pic>
                    </a:graphicData>
                  </a:graphic>
                </wp:inline>
              </w:drawing>
            </w:r>
          </w:p>
        </w:tc>
        <w:tc>
          <w:tcPr>
            <w:tcW w:w="2381" w:type="dxa"/>
            <w:noWrap/>
            <w:tcMar>
              <w:left w:w="0" w:type="dxa"/>
              <w:right w:w="0" w:type="dxa"/>
            </w:tcMar>
          </w:tcPr>
          <w:p w14:paraId="110446CB" w14:textId="77777777" w:rsidR="006834C9" w:rsidRPr="009066FD" w:rsidRDefault="006834C9" w:rsidP="006834C9">
            <w:pPr>
              <w:jc w:val="both"/>
              <w:rPr>
                <w:sz w:val="18"/>
                <w:szCs w:val="18"/>
                <w:lang w:val="en-US"/>
              </w:rPr>
            </w:pPr>
            <w:r w:rsidRPr="009066FD">
              <w:rPr>
                <w:noProof/>
                <w:sz w:val="18"/>
                <w:szCs w:val="18"/>
                <w:lang w:eastAsia="en-AU"/>
              </w:rPr>
              <w:drawing>
                <wp:inline distT="0" distB="0" distL="0" distR="0" wp14:anchorId="70A05913" wp14:editId="528623FD">
                  <wp:extent cx="1501140" cy="1871980"/>
                  <wp:effectExtent l="0" t="0" r="3810" b="0"/>
                  <wp:docPr id="6" name="Picture 6" descr="D:\workDir\fsppm\VINIF\work\ptNetworkAnalytics\paper 1\figures\proxDens0700\destProxDens_o90_07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workDir\fsppm\VINIF\work\ptNetworkAnalytics\paper 1\figures\proxDens0700\destProxDens_o90_0700.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501140" cy="1871980"/>
                          </a:xfrm>
                          <a:prstGeom prst="rect">
                            <a:avLst/>
                          </a:prstGeom>
                          <a:noFill/>
                          <a:ln>
                            <a:noFill/>
                          </a:ln>
                        </pic:spPr>
                      </pic:pic>
                    </a:graphicData>
                  </a:graphic>
                </wp:inline>
              </w:drawing>
            </w:r>
          </w:p>
        </w:tc>
      </w:tr>
      <w:tr w:rsidR="006834C9" w:rsidRPr="009066FD" w14:paraId="530E84D0" w14:textId="77777777" w:rsidTr="006834C9">
        <w:trPr>
          <w:cantSplit/>
          <w:trHeight w:val="1134"/>
          <w:jc w:val="center"/>
        </w:trPr>
        <w:tc>
          <w:tcPr>
            <w:tcW w:w="435" w:type="dxa"/>
            <w:vMerge/>
            <w:tcMar>
              <w:left w:w="0" w:type="dxa"/>
              <w:right w:w="0" w:type="dxa"/>
            </w:tcMar>
          </w:tcPr>
          <w:p w14:paraId="1D152462" w14:textId="77777777" w:rsidR="006834C9" w:rsidRPr="009066FD" w:rsidRDefault="006834C9" w:rsidP="006834C9">
            <w:pPr>
              <w:jc w:val="both"/>
              <w:rPr>
                <w:sz w:val="18"/>
                <w:szCs w:val="18"/>
                <w:lang w:val="en-US"/>
              </w:rPr>
            </w:pPr>
          </w:p>
        </w:tc>
        <w:tc>
          <w:tcPr>
            <w:tcW w:w="288" w:type="dxa"/>
            <w:noWrap/>
            <w:tcMar>
              <w:left w:w="0" w:type="dxa"/>
              <w:right w:w="0" w:type="dxa"/>
            </w:tcMar>
            <w:textDirection w:val="btLr"/>
          </w:tcPr>
          <w:p w14:paraId="4F218876" w14:textId="77777777" w:rsidR="006834C9" w:rsidRPr="009066FD" w:rsidRDefault="006834C9" w:rsidP="006834C9">
            <w:pPr>
              <w:ind w:left="113" w:right="113"/>
              <w:jc w:val="center"/>
              <w:rPr>
                <w:sz w:val="18"/>
                <w:szCs w:val="18"/>
                <w:lang w:val="en-US"/>
              </w:rPr>
            </w:pPr>
            <w:r w:rsidRPr="009066FD">
              <w:rPr>
                <w:sz w:val="18"/>
                <w:szCs w:val="18"/>
                <w:lang w:val="en-US"/>
              </w:rPr>
              <w:t>1200</w:t>
            </w:r>
          </w:p>
        </w:tc>
        <w:tc>
          <w:tcPr>
            <w:tcW w:w="2410" w:type="dxa"/>
            <w:noWrap/>
            <w:tcMar>
              <w:left w:w="0" w:type="dxa"/>
              <w:right w:w="0" w:type="dxa"/>
            </w:tcMar>
          </w:tcPr>
          <w:p w14:paraId="547CEDEF" w14:textId="77777777" w:rsidR="006834C9" w:rsidRPr="009066FD" w:rsidRDefault="006834C9" w:rsidP="006834C9">
            <w:pPr>
              <w:jc w:val="both"/>
              <w:rPr>
                <w:sz w:val="18"/>
                <w:szCs w:val="18"/>
                <w:lang w:val="en-US"/>
              </w:rPr>
            </w:pPr>
            <w:r w:rsidRPr="009066FD">
              <w:rPr>
                <w:noProof/>
                <w:sz w:val="18"/>
                <w:szCs w:val="18"/>
                <w:lang w:eastAsia="en-AU"/>
              </w:rPr>
              <w:drawing>
                <wp:inline distT="0" distB="0" distL="0" distR="0" wp14:anchorId="7F1F84F0" wp14:editId="773BD7D5">
                  <wp:extent cx="1518285" cy="1889125"/>
                  <wp:effectExtent l="0" t="0" r="5715" b="0"/>
                  <wp:docPr id="12" name="Picture 12" descr="D:\workDir\fsppm\VINIF\work\ptNetworkAnalytics\paper 1\figures\proxDens1200\destProxDens_u30_12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workDir\fsppm\VINIF\work\ptNetworkAnalytics\paper 1\figures\proxDens1200\destProxDens_u30_1200.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518285" cy="1889125"/>
                          </a:xfrm>
                          <a:prstGeom prst="rect">
                            <a:avLst/>
                          </a:prstGeom>
                          <a:noFill/>
                          <a:ln>
                            <a:noFill/>
                          </a:ln>
                        </pic:spPr>
                      </pic:pic>
                    </a:graphicData>
                  </a:graphic>
                </wp:inline>
              </w:drawing>
            </w:r>
          </w:p>
        </w:tc>
        <w:tc>
          <w:tcPr>
            <w:tcW w:w="2381" w:type="dxa"/>
            <w:noWrap/>
            <w:tcMar>
              <w:left w:w="0" w:type="dxa"/>
              <w:right w:w="0" w:type="dxa"/>
            </w:tcMar>
          </w:tcPr>
          <w:p w14:paraId="57C0C636" w14:textId="77777777" w:rsidR="006834C9" w:rsidRPr="009066FD" w:rsidRDefault="006834C9" w:rsidP="006834C9">
            <w:pPr>
              <w:jc w:val="both"/>
              <w:rPr>
                <w:sz w:val="18"/>
                <w:szCs w:val="18"/>
                <w:lang w:val="en-US"/>
              </w:rPr>
            </w:pPr>
            <w:r w:rsidRPr="009066FD">
              <w:rPr>
                <w:noProof/>
                <w:sz w:val="18"/>
                <w:szCs w:val="18"/>
                <w:lang w:eastAsia="en-AU"/>
              </w:rPr>
              <w:drawing>
                <wp:inline distT="0" distB="0" distL="0" distR="0" wp14:anchorId="4DD3EEE7" wp14:editId="5680FCBE">
                  <wp:extent cx="1501140" cy="1871980"/>
                  <wp:effectExtent l="0" t="0" r="3810" b="0"/>
                  <wp:docPr id="13" name="Picture 13" descr="D:\workDir\fsppm\VINIF\work\ptNetworkAnalytics\paper 1\figures\proxDens1200\destProxDens_3060_12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workDir\fsppm\VINIF\work\ptNetworkAnalytics\paper 1\figures\proxDens1200\destProxDens_3060_1200.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501140" cy="1871980"/>
                          </a:xfrm>
                          <a:prstGeom prst="rect">
                            <a:avLst/>
                          </a:prstGeom>
                          <a:noFill/>
                          <a:ln>
                            <a:noFill/>
                          </a:ln>
                        </pic:spPr>
                      </pic:pic>
                    </a:graphicData>
                  </a:graphic>
                </wp:inline>
              </w:drawing>
            </w:r>
          </w:p>
        </w:tc>
        <w:tc>
          <w:tcPr>
            <w:tcW w:w="2381" w:type="dxa"/>
            <w:noWrap/>
            <w:tcMar>
              <w:left w:w="0" w:type="dxa"/>
              <w:right w:w="0" w:type="dxa"/>
            </w:tcMar>
          </w:tcPr>
          <w:p w14:paraId="1980DE09" w14:textId="77777777" w:rsidR="006834C9" w:rsidRPr="009066FD" w:rsidRDefault="006834C9" w:rsidP="006834C9">
            <w:pPr>
              <w:jc w:val="both"/>
              <w:rPr>
                <w:sz w:val="18"/>
                <w:szCs w:val="18"/>
                <w:lang w:val="en-US"/>
              </w:rPr>
            </w:pPr>
            <w:r w:rsidRPr="009066FD">
              <w:rPr>
                <w:noProof/>
                <w:sz w:val="18"/>
                <w:szCs w:val="18"/>
                <w:lang w:eastAsia="en-AU"/>
              </w:rPr>
              <w:drawing>
                <wp:inline distT="0" distB="0" distL="0" distR="0" wp14:anchorId="2D6CE349" wp14:editId="45582E54">
                  <wp:extent cx="1501140" cy="1871980"/>
                  <wp:effectExtent l="0" t="0" r="3810" b="0"/>
                  <wp:docPr id="14" name="Picture 14" descr="D:\workDir\fsppm\VINIF\work\ptNetworkAnalytics\paper 1\figures\proxDens1200\destProxDens_6090_12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workDir\fsppm\VINIF\work\ptNetworkAnalytics\paper 1\figures\proxDens1200\destProxDens_6090_1200.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501140" cy="1871980"/>
                          </a:xfrm>
                          <a:prstGeom prst="rect">
                            <a:avLst/>
                          </a:prstGeom>
                          <a:noFill/>
                          <a:ln>
                            <a:noFill/>
                          </a:ln>
                        </pic:spPr>
                      </pic:pic>
                    </a:graphicData>
                  </a:graphic>
                </wp:inline>
              </w:drawing>
            </w:r>
          </w:p>
        </w:tc>
        <w:tc>
          <w:tcPr>
            <w:tcW w:w="2381" w:type="dxa"/>
            <w:noWrap/>
            <w:tcMar>
              <w:left w:w="0" w:type="dxa"/>
              <w:right w:w="0" w:type="dxa"/>
            </w:tcMar>
          </w:tcPr>
          <w:p w14:paraId="7FD2BFA1" w14:textId="77777777" w:rsidR="006834C9" w:rsidRPr="009066FD" w:rsidRDefault="006834C9" w:rsidP="006834C9">
            <w:pPr>
              <w:jc w:val="both"/>
              <w:rPr>
                <w:sz w:val="18"/>
                <w:szCs w:val="18"/>
                <w:lang w:val="en-US"/>
              </w:rPr>
            </w:pPr>
            <w:r w:rsidRPr="009066FD">
              <w:rPr>
                <w:noProof/>
                <w:sz w:val="18"/>
                <w:szCs w:val="18"/>
                <w:lang w:eastAsia="en-AU"/>
              </w:rPr>
              <w:drawing>
                <wp:inline distT="0" distB="0" distL="0" distR="0" wp14:anchorId="62F618F1" wp14:editId="1627B9E2">
                  <wp:extent cx="1501140" cy="1871980"/>
                  <wp:effectExtent l="0" t="0" r="3810" b="0"/>
                  <wp:docPr id="18" name="Picture 18" descr="D:\workDir\fsppm\VINIF\work\ptNetworkAnalytics\paper 1\figures\proxDens1200\destProxDens_o90_12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workDir\fsppm\VINIF\work\ptNetworkAnalytics\paper 1\figures\proxDens1200\destProxDens_o90_1200.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501140" cy="1871980"/>
                          </a:xfrm>
                          <a:prstGeom prst="rect">
                            <a:avLst/>
                          </a:prstGeom>
                          <a:noFill/>
                          <a:ln>
                            <a:noFill/>
                          </a:ln>
                        </pic:spPr>
                      </pic:pic>
                    </a:graphicData>
                  </a:graphic>
                </wp:inline>
              </w:drawing>
            </w:r>
          </w:p>
        </w:tc>
      </w:tr>
      <w:tr w:rsidR="006834C9" w:rsidRPr="009066FD" w14:paraId="42E73B06" w14:textId="77777777" w:rsidTr="006834C9">
        <w:trPr>
          <w:cantSplit/>
          <w:trHeight w:val="1134"/>
          <w:jc w:val="center"/>
        </w:trPr>
        <w:tc>
          <w:tcPr>
            <w:tcW w:w="435" w:type="dxa"/>
            <w:vMerge/>
            <w:tcMar>
              <w:left w:w="0" w:type="dxa"/>
              <w:right w:w="0" w:type="dxa"/>
            </w:tcMar>
          </w:tcPr>
          <w:p w14:paraId="6F0A0D2E" w14:textId="77777777" w:rsidR="006834C9" w:rsidRPr="009066FD" w:rsidRDefault="006834C9" w:rsidP="006834C9">
            <w:pPr>
              <w:jc w:val="both"/>
              <w:rPr>
                <w:sz w:val="18"/>
                <w:szCs w:val="18"/>
                <w:lang w:val="en-US"/>
              </w:rPr>
            </w:pPr>
          </w:p>
        </w:tc>
        <w:tc>
          <w:tcPr>
            <w:tcW w:w="288" w:type="dxa"/>
            <w:noWrap/>
            <w:tcMar>
              <w:left w:w="0" w:type="dxa"/>
              <w:right w:w="0" w:type="dxa"/>
            </w:tcMar>
            <w:textDirection w:val="btLr"/>
          </w:tcPr>
          <w:p w14:paraId="6FA893F2" w14:textId="77777777" w:rsidR="006834C9" w:rsidRPr="009066FD" w:rsidRDefault="006834C9" w:rsidP="006834C9">
            <w:pPr>
              <w:ind w:left="113" w:right="113"/>
              <w:jc w:val="center"/>
              <w:rPr>
                <w:sz w:val="18"/>
                <w:szCs w:val="18"/>
                <w:lang w:val="en-US"/>
              </w:rPr>
            </w:pPr>
            <w:r w:rsidRPr="009066FD">
              <w:rPr>
                <w:sz w:val="18"/>
                <w:szCs w:val="18"/>
                <w:lang w:val="en-US"/>
              </w:rPr>
              <w:t>1700</w:t>
            </w:r>
          </w:p>
        </w:tc>
        <w:tc>
          <w:tcPr>
            <w:tcW w:w="2410" w:type="dxa"/>
            <w:noWrap/>
            <w:tcMar>
              <w:left w:w="0" w:type="dxa"/>
              <w:right w:w="0" w:type="dxa"/>
            </w:tcMar>
          </w:tcPr>
          <w:p w14:paraId="31409D08" w14:textId="77777777" w:rsidR="006834C9" w:rsidRPr="009066FD" w:rsidRDefault="006834C9" w:rsidP="006834C9">
            <w:pPr>
              <w:jc w:val="both"/>
              <w:rPr>
                <w:sz w:val="18"/>
                <w:szCs w:val="18"/>
                <w:lang w:val="en-US"/>
              </w:rPr>
            </w:pPr>
            <w:r w:rsidRPr="009066FD">
              <w:rPr>
                <w:noProof/>
                <w:sz w:val="18"/>
                <w:szCs w:val="18"/>
                <w:lang w:eastAsia="en-AU"/>
              </w:rPr>
              <w:drawing>
                <wp:inline distT="0" distB="0" distL="0" distR="0" wp14:anchorId="0D12CEE6" wp14:editId="2597FF16">
                  <wp:extent cx="1521460" cy="1890395"/>
                  <wp:effectExtent l="0" t="0" r="2540" b="0"/>
                  <wp:docPr id="22" name="Picture 22" descr="D:\workDir\fsppm\VINIF\work\ptNetworkAnalytics\paper 1\figures\proxDens1700\destProxDens_u30_17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workDir\fsppm\VINIF\work\ptNetworkAnalytics\paper 1\figures\proxDens1700\destProxDens_u30_1700.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521460" cy="1890395"/>
                          </a:xfrm>
                          <a:prstGeom prst="rect">
                            <a:avLst/>
                          </a:prstGeom>
                          <a:noFill/>
                          <a:ln>
                            <a:noFill/>
                          </a:ln>
                        </pic:spPr>
                      </pic:pic>
                    </a:graphicData>
                  </a:graphic>
                </wp:inline>
              </w:drawing>
            </w:r>
          </w:p>
        </w:tc>
        <w:tc>
          <w:tcPr>
            <w:tcW w:w="2381" w:type="dxa"/>
            <w:noWrap/>
            <w:tcMar>
              <w:left w:w="0" w:type="dxa"/>
              <w:right w:w="0" w:type="dxa"/>
            </w:tcMar>
          </w:tcPr>
          <w:p w14:paraId="16D507F6" w14:textId="77777777" w:rsidR="006834C9" w:rsidRPr="009066FD" w:rsidRDefault="006834C9" w:rsidP="006834C9">
            <w:pPr>
              <w:jc w:val="both"/>
              <w:rPr>
                <w:sz w:val="18"/>
                <w:szCs w:val="18"/>
                <w:lang w:val="en-US"/>
              </w:rPr>
            </w:pPr>
            <w:r w:rsidRPr="009066FD">
              <w:rPr>
                <w:noProof/>
                <w:sz w:val="18"/>
                <w:szCs w:val="18"/>
                <w:lang w:eastAsia="en-AU"/>
              </w:rPr>
              <w:drawing>
                <wp:inline distT="0" distB="0" distL="0" distR="0" wp14:anchorId="5321A4F1" wp14:editId="4CC182FF">
                  <wp:extent cx="1501140" cy="1871980"/>
                  <wp:effectExtent l="0" t="0" r="3810" b="0"/>
                  <wp:docPr id="23" name="Picture 23" descr="D:\workDir\fsppm\VINIF\work\ptNetworkAnalytics\paper 1\figures\proxDens1700\destProxDens_3060_17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workDir\fsppm\VINIF\work\ptNetworkAnalytics\paper 1\figures\proxDens1700\destProxDens_3060_1700.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501140" cy="1871980"/>
                          </a:xfrm>
                          <a:prstGeom prst="rect">
                            <a:avLst/>
                          </a:prstGeom>
                          <a:noFill/>
                          <a:ln>
                            <a:noFill/>
                          </a:ln>
                        </pic:spPr>
                      </pic:pic>
                    </a:graphicData>
                  </a:graphic>
                </wp:inline>
              </w:drawing>
            </w:r>
          </w:p>
        </w:tc>
        <w:tc>
          <w:tcPr>
            <w:tcW w:w="2381" w:type="dxa"/>
            <w:noWrap/>
            <w:tcMar>
              <w:left w:w="0" w:type="dxa"/>
              <w:right w:w="0" w:type="dxa"/>
            </w:tcMar>
          </w:tcPr>
          <w:p w14:paraId="059F29DC" w14:textId="77777777" w:rsidR="006834C9" w:rsidRPr="009066FD" w:rsidRDefault="006834C9" w:rsidP="006834C9">
            <w:pPr>
              <w:jc w:val="both"/>
              <w:rPr>
                <w:sz w:val="18"/>
                <w:szCs w:val="18"/>
                <w:lang w:val="en-US"/>
              </w:rPr>
            </w:pPr>
            <w:r w:rsidRPr="009066FD">
              <w:rPr>
                <w:noProof/>
                <w:sz w:val="18"/>
                <w:szCs w:val="18"/>
                <w:lang w:eastAsia="en-AU"/>
              </w:rPr>
              <w:drawing>
                <wp:inline distT="0" distB="0" distL="0" distR="0" wp14:anchorId="36CB5B7C" wp14:editId="32817EA3">
                  <wp:extent cx="1501140" cy="1871980"/>
                  <wp:effectExtent l="0" t="0" r="3810" b="0"/>
                  <wp:docPr id="24" name="Picture 24" descr="D:\workDir\fsppm\VINIF\work\ptNetworkAnalytics\paper 1\figures\proxDens1700\destProxDens_6090_17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workDir\fsppm\VINIF\work\ptNetworkAnalytics\paper 1\figures\proxDens1700\destProxDens_6090_1700.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501140" cy="1871980"/>
                          </a:xfrm>
                          <a:prstGeom prst="rect">
                            <a:avLst/>
                          </a:prstGeom>
                          <a:noFill/>
                          <a:ln>
                            <a:noFill/>
                          </a:ln>
                        </pic:spPr>
                      </pic:pic>
                    </a:graphicData>
                  </a:graphic>
                </wp:inline>
              </w:drawing>
            </w:r>
          </w:p>
        </w:tc>
        <w:tc>
          <w:tcPr>
            <w:tcW w:w="2381" w:type="dxa"/>
            <w:noWrap/>
            <w:tcMar>
              <w:left w:w="0" w:type="dxa"/>
              <w:right w:w="0" w:type="dxa"/>
            </w:tcMar>
          </w:tcPr>
          <w:p w14:paraId="461586F5" w14:textId="77777777" w:rsidR="006834C9" w:rsidRPr="009066FD" w:rsidRDefault="006834C9" w:rsidP="006834C9">
            <w:pPr>
              <w:jc w:val="both"/>
              <w:rPr>
                <w:sz w:val="18"/>
                <w:szCs w:val="18"/>
                <w:lang w:val="en-US"/>
              </w:rPr>
            </w:pPr>
            <w:r w:rsidRPr="009066FD">
              <w:rPr>
                <w:noProof/>
                <w:sz w:val="18"/>
                <w:szCs w:val="18"/>
                <w:lang w:eastAsia="en-AU"/>
              </w:rPr>
              <w:drawing>
                <wp:inline distT="0" distB="0" distL="0" distR="0" wp14:anchorId="2CE3FDD8" wp14:editId="418E1E03">
                  <wp:extent cx="1501140" cy="1871980"/>
                  <wp:effectExtent l="0" t="0" r="3810" b="0"/>
                  <wp:docPr id="30" name="Picture 30" descr="D:\workDir\fsppm\VINIF\work\ptNetworkAnalytics\paper 1\figures\proxDens1700\destProxDens_o90_17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workDir\fsppm\VINIF\work\ptNetworkAnalytics\paper 1\figures\proxDens1700\destProxDens_o90_1700.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501140" cy="1871980"/>
                          </a:xfrm>
                          <a:prstGeom prst="rect">
                            <a:avLst/>
                          </a:prstGeom>
                          <a:noFill/>
                          <a:ln>
                            <a:noFill/>
                          </a:ln>
                        </pic:spPr>
                      </pic:pic>
                    </a:graphicData>
                  </a:graphic>
                </wp:inline>
              </w:drawing>
            </w:r>
          </w:p>
        </w:tc>
      </w:tr>
      <w:tr w:rsidR="006834C9" w:rsidRPr="009066FD" w14:paraId="588D6389" w14:textId="77777777" w:rsidTr="006834C9">
        <w:trPr>
          <w:cantSplit/>
          <w:trHeight w:val="1134"/>
          <w:jc w:val="center"/>
        </w:trPr>
        <w:tc>
          <w:tcPr>
            <w:tcW w:w="723" w:type="dxa"/>
            <w:gridSpan w:val="2"/>
            <w:tcBorders>
              <w:bottom w:val="single" w:sz="4" w:space="0" w:color="auto"/>
            </w:tcBorders>
            <w:noWrap/>
            <w:tcMar>
              <w:left w:w="0" w:type="dxa"/>
              <w:right w:w="0" w:type="dxa"/>
            </w:tcMar>
            <w:textDirection w:val="btLr"/>
            <w:vAlign w:val="center"/>
          </w:tcPr>
          <w:p w14:paraId="3BD01CBD" w14:textId="77777777" w:rsidR="006834C9" w:rsidRPr="009066FD" w:rsidRDefault="00C374A8" w:rsidP="006834C9">
            <w:pPr>
              <w:ind w:left="113" w:right="113"/>
              <w:jc w:val="center"/>
              <w:rPr>
                <w:noProof/>
                <w:sz w:val="18"/>
                <w:szCs w:val="18"/>
                <w:lang w:eastAsia="en-AU"/>
              </w:rPr>
            </w:pPr>
            <w:r w:rsidRPr="009066FD">
              <w:rPr>
                <w:sz w:val="18"/>
                <w:szCs w:val="18"/>
                <w:lang w:val="en-US"/>
              </w:rPr>
              <w:t>Top</w:t>
            </w:r>
            <w:r w:rsidR="006834C9" w:rsidRPr="009066FD">
              <w:rPr>
                <w:sz w:val="18"/>
                <w:szCs w:val="18"/>
                <w:lang w:val="en-US"/>
              </w:rPr>
              <w:t>ological model</w:t>
            </w:r>
          </w:p>
        </w:tc>
        <w:tc>
          <w:tcPr>
            <w:tcW w:w="2410" w:type="dxa"/>
            <w:noWrap/>
            <w:tcMar>
              <w:left w:w="0" w:type="dxa"/>
              <w:right w:w="0" w:type="dxa"/>
            </w:tcMar>
          </w:tcPr>
          <w:p w14:paraId="39EB440B" w14:textId="77777777" w:rsidR="006834C9" w:rsidRPr="009066FD" w:rsidRDefault="006834C9" w:rsidP="006834C9">
            <w:pPr>
              <w:jc w:val="both"/>
              <w:rPr>
                <w:sz w:val="18"/>
                <w:szCs w:val="18"/>
                <w:lang w:val="en-US"/>
              </w:rPr>
            </w:pPr>
            <w:r w:rsidRPr="009066FD">
              <w:rPr>
                <w:noProof/>
                <w:sz w:val="18"/>
                <w:szCs w:val="18"/>
                <w:lang w:eastAsia="en-AU"/>
              </w:rPr>
              <w:drawing>
                <wp:inline distT="0" distB="0" distL="0" distR="0" wp14:anchorId="04222B11" wp14:editId="2DDAD3B7">
                  <wp:extent cx="1518920" cy="1884680"/>
                  <wp:effectExtent l="0" t="0" r="5080" b="1270"/>
                  <wp:docPr id="31" name="Picture 31" descr="D:\workDir\fsppm\VINIF\work\ptNetworkAnalytics\paper 1\figures\proxDenstopo\destProxDens_u30_top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workDir\fsppm\VINIF\work\ptNetworkAnalytics\paper 1\figures\proxDenstopo\destProxDens_u30_topo.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518920" cy="1884680"/>
                          </a:xfrm>
                          <a:prstGeom prst="rect">
                            <a:avLst/>
                          </a:prstGeom>
                          <a:noFill/>
                          <a:ln>
                            <a:noFill/>
                          </a:ln>
                        </pic:spPr>
                      </pic:pic>
                    </a:graphicData>
                  </a:graphic>
                </wp:inline>
              </w:drawing>
            </w:r>
          </w:p>
        </w:tc>
        <w:tc>
          <w:tcPr>
            <w:tcW w:w="2381" w:type="dxa"/>
            <w:noWrap/>
            <w:tcMar>
              <w:left w:w="0" w:type="dxa"/>
              <w:right w:w="0" w:type="dxa"/>
            </w:tcMar>
          </w:tcPr>
          <w:p w14:paraId="119E3B7B" w14:textId="77777777" w:rsidR="006834C9" w:rsidRPr="009066FD" w:rsidRDefault="006834C9" w:rsidP="006834C9">
            <w:pPr>
              <w:jc w:val="both"/>
              <w:rPr>
                <w:sz w:val="18"/>
                <w:szCs w:val="18"/>
                <w:lang w:val="en-US"/>
              </w:rPr>
            </w:pPr>
            <w:r w:rsidRPr="009066FD">
              <w:rPr>
                <w:noProof/>
                <w:sz w:val="18"/>
                <w:szCs w:val="18"/>
                <w:lang w:eastAsia="en-AU"/>
              </w:rPr>
              <w:drawing>
                <wp:inline distT="0" distB="0" distL="0" distR="0" wp14:anchorId="3EF8D139" wp14:editId="6A7F44F5">
                  <wp:extent cx="1501140" cy="1871980"/>
                  <wp:effectExtent l="0" t="0" r="3810" b="0"/>
                  <wp:docPr id="32" name="Picture 32" descr="D:\workDir\fsppm\VINIF\work\ptNetworkAnalytics\paper 1\figures\proxDenstopo\destProxDens_3060_top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workDir\fsppm\VINIF\work\ptNetworkAnalytics\paper 1\figures\proxDenstopo\destProxDens_3060_topo.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501140" cy="1871980"/>
                          </a:xfrm>
                          <a:prstGeom prst="rect">
                            <a:avLst/>
                          </a:prstGeom>
                          <a:noFill/>
                          <a:ln>
                            <a:noFill/>
                          </a:ln>
                        </pic:spPr>
                      </pic:pic>
                    </a:graphicData>
                  </a:graphic>
                </wp:inline>
              </w:drawing>
            </w:r>
          </w:p>
        </w:tc>
        <w:tc>
          <w:tcPr>
            <w:tcW w:w="2381" w:type="dxa"/>
            <w:noWrap/>
            <w:tcMar>
              <w:left w:w="0" w:type="dxa"/>
              <w:right w:w="0" w:type="dxa"/>
            </w:tcMar>
          </w:tcPr>
          <w:p w14:paraId="7E5C9D38" w14:textId="77777777" w:rsidR="006834C9" w:rsidRPr="009066FD" w:rsidRDefault="006834C9" w:rsidP="006834C9">
            <w:pPr>
              <w:jc w:val="both"/>
              <w:rPr>
                <w:sz w:val="18"/>
                <w:szCs w:val="18"/>
                <w:lang w:val="en-US"/>
              </w:rPr>
            </w:pPr>
            <w:r w:rsidRPr="009066FD">
              <w:rPr>
                <w:noProof/>
                <w:sz w:val="18"/>
                <w:szCs w:val="18"/>
                <w:lang w:eastAsia="en-AU"/>
              </w:rPr>
              <w:drawing>
                <wp:inline distT="0" distB="0" distL="0" distR="0" wp14:anchorId="2F854F42" wp14:editId="283E722B">
                  <wp:extent cx="1501140" cy="1871980"/>
                  <wp:effectExtent l="0" t="0" r="3810" b="0"/>
                  <wp:docPr id="33" name="Picture 33" descr="D:\workDir\fsppm\VINIF\work\ptNetworkAnalytics\paper 1\figures\proxDenstopo\destProxDens_6090_top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workDir\fsppm\VINIF\work\ptNetworkAnalytics\paper 1\figures\proxDenstopo\destProxDens_6090_topo.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501140" cy="1871980"/>
                          </a:xfrm>
                          <a:prstGeom prst="rect">
                            <a:avLst/>
                          </a:prstGeom>
                          <a:noFill/>
                          <a:ln>
                            <a:noFill/>
                          </a:ln>
                        </pic:spPr>
                      </pic:pic>
                    </a:graphicData>
                  </a:graphic>
                </wp:inline>
              </w:drawing>
            </w:r>
          </w:p>
        </w:tc>
        <w:tc>
          <w:tcPr>
            <w:tcW w:w="2381" w:type="dxa"/>
            <w:noWrap/>
            <w:tcMar>
              <w:left w:w="0" w:type="dxa"/>
              <w:right w:w="0" w:type="dxa"/>
            </w:tcMar>
          </w:tcPr>
          <w:p w14:paraId="42086EBF" w14:textId="77777777" w:rsidR="006834C9" w:rsidRPr="009066FD" w:rsidRDefault="006834C9" w:rsidP="006834C9">
            <w:pPr>
              <w:jc w:val="both"/>
              <w:rPr>
                <w:sz w:val="18"/>
                <w:szCs w:val="18"/>
                <w:lang w:val="en-US"/>
              </w:rPr>
            </w:pPr>
            <w:r w:rsidRPr="009066FD">
              <w:rPr>
                <w:noProof/>
                <w:sz w:val="18"/>
                <w:szCs w:val="18"/>
                <w:lang w:eastAsia="en-AU"/>
              </w:rPr>
              <w:drawing>
                <wp:inline distT="0" distB="0" distL="0" distR="0" wp14:anchorId="7EAE9144" wp14:editId="0A07E002">
                  <wp:extent cx="1501140" cy="1871980"/>
                  <wp:effectExtent l="0" t="0" r="3810" b="0"/>
                  <wp:docPr id="34" name="Picture 34" descr="D:\workDir\fsppm\VINIF\work\ptNetworkAnalytics\paper 1\figures\proxDenstopo\destProxDens_o90_top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workDir\fsppm\VINIF\work\ptNetworkAnalytics\paper 1\figures\proxDenstopo\destProxDens_o90_topo.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501140" cy="1871980"/>
                          </a:xfrm>
                          <a:prstGeom prst="rect">
                            <a:avLst/>
                          </a:prstGeom>
                          <a:noFill/>
                          <a:ln>
                            <a:noFill/>
                          </a:ln>
                        </pic:spPr>
                      </pic:pic>
                    </a:graphicData>
                  </a:graphic>
                </wp:inline>
              </w:drawing>
            </w:r>
          </w:p>
        </w:tc>
      </w:tr>
      <w:tr w:rsidR="006834C9" w:rsidRPr="009066FD" w14:paraId="3C81CCAF" w14:textId="77777777" w:rsidTr="006834C9">
        <w:trPr>
          <w:jc w:val="center"/>
        </w:trPr>
        <w:tc>
          <w:tcPr>
            <w:tcW w:w="723" w:type="dxa"/>
            <w:gridSpan w:val="2"/>
            <w:tcBorders>
              <w:left w:val="nil"/>
              <w:bottom w:val="nil"/>
            </w:tcBorders>
            <w:tcMar>
              <w:left w:w="0" w:type="dxa"/>
              <w:right w:w="0" w:type="dxa"/>
            </w:tcMar>
          </w:tcPr>
          <w:p w14:paraId="433069EB" w14:textId="77777777" w:rsidR="006834C9" w:rsidRPr="009066FD" w:rsidRDefault="006834C9" w:rsidP="006834C9">
            <w:pPr>
              <w:jc w:val="both"/>
              <w:rPr>
                <w:sz w:val="18"/>
                <w:szCs w:val="18"/>
                <w:lang w:val="en-US"/>
              </w:rPr>
            </w:pPr>
          </w:p>
        </w:tc>
        <w:tc>
          <w:tcPr>
            <w:tcW w:w="2410" w:type="dxa"/>
            <w:noWrap/>
          </w:tcPr>
          <w:p w14:paraId="335C2C78" w14:textId="77777777" w:rsidR="006834C9" w:rsidRPr="009066FD" w:rsidRDefault="006834C9" w:rsidP="006834C9">
            <w:pPr>
              <w:jc w:val="center"/>
              <w:rPr>
                <w:sz w:val="18"/>
                <w:szCs w:val="18"/>
                <w:lang w:val="en-US"/>
              </w:rPr>
            </w:pPr>
            <w:r w:rsidRPr="009066FD">
              <w:rPr>
                <w:sz w:val="18"/>
                <w:szCs w:val="18"/>
                <w:lang w:val="en-US"/>
              </w:rPr>
              <w:t>Under 30 minutes</w:t>
            </w:r>
          </w:p>
        </w:tc>
        <w:tc>
          <w:tcPr>
            <w:tcW w:w="2381" w:type="dxa"/>
            <w:noWrap/>
          </w:tcPr>
          <w:p w14:paraId="7222D819" w14:textId="77777777" w:rsidR="006834C9" w:rsidRPr="009066FD" w:rsidRDefault="006834C9" w:rsidP="006834C9">
            <w:pPr>
              <w:jc w:val="center"/>
              <w:rPr>
                <w:sz w:val="18"/>
                <w:szCs w:val="18"/>
                <w:lang w:val="en-US"/>
              </w:rPr>
            </w:pPr>
            <w:r w:rsidRPr="009066FD">
              <w:rPr>
                <w:sz w:val="18"/>
                <w:szCs w:val="18"/>
                <w:lang w:val="en-US"/>
              </w:rPr>
              <w:t>30-60 minutes</w:t>
            </w:r>
          </w:p>
        </w:tc>
        <w:tc>
          <w:tcPr>
            <w:tcW w:w="2381" w:type="dxa"/>
            <w:noWrap/>
          </w:tcPr>
          <w:p w14:paraId="3DC9357D" w14:textId="77777777" w:rsidR="006834C9" w:rsidRPr="009066FD" w:rsidRDefault="006834C9" w:rsidP="006834C9">
            <w:pPr>
              <w:jc w:val="center"/>
              <w:rPr>
                <w:sz w:val="18"/>
                <w:szCs w:val="18"/>
                <w:lang w:val="en-US"/>
              </w:rPr>
            </w:pPr>
            <w:r w:rsidRPr="009066FD">
              <w:rPr>
                <w:sz w:val="18"/>
                <w:szCs w:val="18"/>
                <w:lang w:val="en-US"/>
              </w:rPr>
              <w:t>60-90 minutes</w:t>
            </w:r>
          </w:p>
        </w:tc>
        <w:tc>
          <w:tcPr>
            <w:tcW w:w="2381" w:type="dxa"/>
            <w:noWrap/>
          </w:tcPr>
          <w:p w14:paraId="6B15C05E" w14:textId="77777777" w:rsidR="006834C9" w:rsidRPr="009066FD" w:rsidRDefault="006834C9" w:rsidP="006834C9">
            <w:pPr>
              <w:jc w:val="center"/>
              <w:rPr>
                <w:sz w:val="18"/>
                <w:szCs w:val="18"/>
                <w:lang w:val="en-US"/>
              </w:rPr>
            </w:pPr>
            <w:r w:rsidRPr="009066FD">
              <w:rPr>
                <w:sz w:val="18"/>
                <w:szCs w:val="18"/>
                <w:lang w:val="en-US"/>
              </w:rPr>
              <w:t>Over 90 minutes</w:t>
            </w:r>
          </w:p>
        </w:tc>
      </w:tr>
      <w:tr w:rsidR="006834C9" w:rsidRPr="009066FD" w14:paraId="0B7324FC" w14:textId="77777777" w:rsidTr="006834C9">
        <w:trPr>
          <w:jc w:val="center"/>
        </w:trPr>
        <w:tc>
          <w:tcPr>
            <w:tcW w:w="723" w:type="dxa"/>
            <w:gridSpan w:val="2"/>
            <w:tcBorders>
              <w:top w:val="nil"/>
              <w:left w:val="nil"/>
              <w:bottom w:val="nil"/>
            </w:tcBorders>
            <w:tcMar>
              <w:left w:w="0" w:type="dxa"/>
              <w:right w:w="0" w:type="dxa"/>
            </w:tcMar>
          </w:tcPr>
          <w:p w14:paraId="5A963D33" w14:textId="77777777" w:rsidR="006834C9" w:rsidRPr="009066FD" w:rsidRDefault="006834C9" w:rsidP="006834C9">
            <w:pPr>
              <w:jc w:val="both"/>
              <w:rPr>
                <w:sz w:val="18"/>
                <w:szCs w:val="18"/>
                <w:lang w:val="en-US"/>
              </w:rPr>
            </w:pPr>
          </w:p>
        </w:tc>
        <w:tc>
          <w:tcPr>
            <w:tcW w:w="9553" w:type="dxa"/>
            <w:gridSpan w:val="4"/>
            <w:noWrap/>
          </w:tcPr>
          <w:p w14:paraId="50B6AF62" w14:textId="77777777" w:rsidR="006834C9" w:rsidRPr="009066FD" w:rsidRDefault="006834C9" w:rsidP="006834C9">
            <w:pPr>
              <w:jc w:val="center"/>
              <w:rPr>
                <w:sz w:val="18"/>
                <w:szCs w:val="18"/>
                <w:lang w:val="en-US"/>
              </w:rPr>
            </w:pPr>
            <w:r w:rsidRPr="009066FD">
              <w:rPr>
                <w:sz w:val="18"/>
                <w:szCs w:val="18"/>
                <w:lang w:val="en-US"/>
              </w:rPr>
              <w:t>Total travel time</w:t>
            </w:r>
          </w:p>
        </w:tc>
      </w:tr>
    </w:tbl>
    <w:p w14:paraId="5B5E9DFA" w14:textId="77777777" w:rsidR="006834C9" w:rsidRPr="009066FD" w:rsidRDefault="006834C9" w:rsidP="00C374A8">
      <w:pPr>
        <w:spacing w:before="120"/>
        <w:jc w:val="center"/>
        <w:rPr>
          <w:sz w:val="18"/>
          <w:szCs w:val="18"/>
          <w:lang w:val="en-US"/>
        </w:rPr>
      </w:pPr>
      <w:r w:rsidRPr="009066FD">
        <w:rPr>
          <w:b/>
          <w:sz w:val="18"/>
          <w:szCs w:val="18"/>
          <w:lang w:val="en-US"/>
        </w:rPr>
        <w:t xml:space="preserve">Figure </w:t>
      </w:r>
      <w:r w:rsidR="00C374A8" w:rsidRPr="009066FD">
        <w:rPr>
          <w:b/>
          <w:sz w:val="18"/>
          <w:szCs w:val="18"/>
          <w:lang w:val="en-US"/>
        </w:rPr>
        <w:t>4</w:t>
      </w:r>
      <w:r w:rsidRPr="009066FD">
        <w:rPr>
          <w:b/>
          <w:sz w:val="18"/>
          <w:szCs w:val="18"/>
          <w:lang w:val="en-US"/>
        </w:rPr>
        <w:t>.</w:t>
      </w:r>
      <w:r w:rsidR="00C374A8" w:rsidRPr="009066FD">
        <w:rPr>
          <w:sz w:val="18"/>
          <w:szCs w:val="18"/>
          <w:lang w:val="en-US"/>
        </w:rPr>
        <w:t xml:space="preserve"> </w:t>
      </w:r>
      <w:r w:rsidR="00261E25" w:rsidRPr="009066FD">
        <w:rPr>
          <w:sz w:val="18"/>
          <w:szCs w:val="18"/>
          <w:lang w:val="en-US"/>
        </w:rPr>
        <w:t>Normalised d</w:t>
      </w:r>
      <w:r w:rsidR="00C374A8" w:rsidRPr="009066FD">
        <w:rPr>
          <w:sz w:val="18"/>
          <w:szCs w:val="18"/>
          <w:lang w:val="en-US"/>
        </w:rPr>
        <w:t xml:space="preserve">estination </w:t>
      </w:r>
      <w:r w:rsidR="00261E25" w:rsidRPr="009066FD">
        <w:rPr>
          <w:sz w:val="18"/>
          <w:szCs w:val="18"/>
          <w:lang w:val="en-US"/>
        </w:rPr>
        <w:t>PD</w:t>
      </w:r>
      <w:r w:rsidR="00C374A8" w:rsidRPr="009066FD">
        <w:rPr>
          <w:sz w:val="18"/>
          <w:szCs w:val="18"/>
          <w:lang w:val="en-US"/>
        </w:rPr>
        <w:t xml:space="preserve"> of HCMC</w:t>
      </w:r>
      <w:r w:rsidR="00C2228C" w:rsidRPr="009066FD">
        <w:rPr>
          <w:sz w:val="18"/>
          <w:szCs w:val="18"/>
          <w:lang w:val="en-US"/>
        </w:rPr>
        <w:t xml:space="preserve"> bus stops calculated from the topological model and for 3 desired departure times from the temporal model for 4 categories of total travel time</w:t>
      </w:r>
      <w:r w:rsidR="00AE7D2A" w:rsidRPr="009066FD">
        <w:rPr>
          <w:sz w:val="18"/>
          <w:szCs w:val="18"/>
          <w:lang w:val="en-US"/>
        </w:rPr>
        <w:t xml:space="preserve">. High </w:t>
      </w:r>
      <w:r w:rsidR="000D1576" w:rsidRPr="009066FD">
        <w:rPr>
          <w:sz w:val="18"/>
          <w:szCs w:val="18"/>
          <w:lang w:val="en-US"/>
        </w:rPr>
        <w:t>resolution web maps are available at link.</w:t>
      </w:r>
    </w:p>
    <w:p w14:paraId="3FD3252D" w14:textId="77777777" w:rsidR="00E716EA" w:rsidRDefault="00E716EA" w:rsidP="00E716EA">
      <w:pPr>
        <w:jc w:val="both"/>
        <w:rPr>
          <w:lang w:val="en-US"/>
        </w:rPr>
      </w:pPr>
      <w:r>
        <w:rPr>
          <w:lang w:val="en-US"/>
        </w:rPr>
        <w:t xml:space="preserve">Results from the topological network and from the temporal network appear to follow the same trends. For shortest path travel time less than 30 minutes, stops close to the network centroid (indicated by the star marker in Figure 1) are most accessible compared to other stops, i.e. they can reach more bus stops within this time frame compared to a stop at the boundary of the city. Their normalised destination PD are even higher in category ’30-60 minutes’, indicating that for a shortest path travel time between 30 and 60 minutes, these stops not only remain most accessible compared to other bus stops but also can reach even a higher number of other bus stops compared to when the travel time is less than 30 minutes. Indeed, 30-60 minutes is the travel time range in which the normalised destination PD of stops close to the network centroid are highest. As shortest path travel time increases (in categories ’60-90 minutes’ and ‘over 90 minutes’) stops that are farther from the network centroid become more accessible. Particularly in the ‘over 90 minutes’ category, stops close to the northern border of the city have normalised destination PD of over 0.9, meaning they can only reach over 90% of other stops in the network if the trip time is over 90 minutes. </w:t>
      </w:r>
    </w:p>
    <w:p w14:paraId="201F5080" w14:textId="22460584" w:rsidR="00E716EA" w:rsidRDefault="00E716EA" w:rsidP="00E716EA">
      <w:pPr>
        <w:jc w:val="both"/>
        <w:rPr>
          <w:lang w:val="en-US"/>
        </w:rPr>
      </w:pPr>
      <w:r>
        <w:rPr>
          <w:lang w:val="en-US"/>
        </w:rPr>
        <w:t xml:space="preserve">The results of origin PD exhibit the similar trends observed in the results of destination PD. High resolution interactive map plots of normalised origin PD and normalised destination PD are available at </w:t>
      </w:r>
      <w:r w:rsidRPr="00AE7D2A">
        <w:rPr>
          <w:color w:val="FF0000"/>
          <w:lang w:val="en-US"/>
        </w:rPr>
        <w:t>link</w:t>
      </w:r>
      <w:r>
        <w:rPr>
          <w:lang w:val="en-US"/>
        </w:rPr>
        <w:t>.</w:t>
      </w:r>
    </w:p>
    <w:p w14:paraId="57DF7622" w14:textId="663F2946" w:rsidR="00B01F80" w:rsidRDefault="00261E25" w:rsidP="00466AA6">
      <w:pPr>
        <w:jc w:val="both"/>
        <w:rPr>
          <w:lang w:val="en-US"/>
        </w:rPr>
      </w:pPr>
      <w:r>
        <w:rPr>
          <w:lang w:val="en-US"/>
        </w:rPr>
        <w:t xml:space="preserve">In order to demonstrate quantitatively the difference between results from the topological network and from the temporal network, let us focus on the </w:t>
      </w:r>
      <w:r w:rsidR="0006792D">
        <w:rPr>
          <w:lang w:val="en-US"/>
        </w:rPr>
        <w:t xml:space="preserve">bus </w:t>
      </w:r>
      <w:r>
        <w:rPr>
          <w:lang w:val="en-US"/>
        </w:rPr>
        <w:t xml:space="preserve">stops </w:t>
      </w:r>
      <w:r w:rsidR="0006792D">
        <w:rPr>
          <w:lang w:val="en-US"/>
        </w:rPr>
        <w:t xml:space="preserve">that are within a 10 km radius of the network centroid (indicated by </w:t>
      </w:r>
      <w:r w:rsidR="0006792D">
        <w:rPr>
          <w:lang w:val="en-US"/>
        </w:rPr>
        <w:lastRenderedPageBreak/>
        <w:t>the star marker in Figure 1). The area covers almost all of inner districts of the city and includes 2</w:t>
      </w:r>
      <w:r w:rsidR="008E511B">
        <w:rPr>
          <w:lang w:val="en-US"/>
        </w:rPr>
        <w:t>,</w:t>
      </w:r>
      <w:r w:rsidR="0006792D">
        <w:rPr>
          <w:lang w:val="en-US"/>
        </w:rPr>
        <w:t>440 bus stops (approximately 58% of all stops) which are represented by red circle markers in Figure 1.</w:t>
      </w:r>
      <w:r w:rsidR="00083DA8">
        <w:rPr>
          <w:lang w:val="en-US"/>
        </w:rPr>
        <w:t xml:space="preserve"> </w:t>
      </w:r>
      <w:r w:rsidR="009126B9">
        <w:rPr>
          <w:lang w:val="en-US"/>
        </w:rPr>
        <w:t xml:space="preserve">Figure 5 presents the distribution of origin </w:t>
      </w:r>
      <w:r w:rsidR="0006792D">
        <w:rPr>
          <w:lang w:val="en-US"/>
        </w:rPr>
        <w:t>PD</w:t>
      </w:r>
      <w:r w:rsidR="009126B9">
        <w:rPr>
          <w:lang w:val="en-US"/>
        </w:rPr>
        <w:t xml:space="preserve"> and destination </w:t>
      </w:r>
      <w:r w:rsidR="0006792D">
        <w:rPr>
          <w:lang w:val="en-US"/>
        </w:rPr>
        <w:t>PD</w:t>
      </w:r>
      <w:r w:rsidR="009126B9">
        <w:rPr>
          <w:lang w:val="en-US"/>
        </w:rPr>
        <w:t xml:space="preserve"> of </w:t>
      </w:r>
      <w:r w:rsidR="0006792D">
        <w:rPr>
          <w:lang w:val="en-US"/>
        </w:rPr>
        <w:t xml:space="preserve">these inner city </w:t>
      </w:r>
      <w:r w:rsidR="009126B9">
        <w:rPr>
          <w:lang w:val="en-US"/>
        </w:rPr>
        <w:t>bus stops</w:t>
      </w:r>
      <w:r w:rsidR="0014343C">
        <w:rPr>
          <w:lang w:val="en-US"/>
        </w:rPr>
        <w:t xml:space="preserve"> for four travel time categories,</w:t>
      </w:r>
      <w:r w:rsidR="00717440">
        <w:rPr>
          <w:lang w:val="en-US"/>
        </w:rPr>
        <w:t xml:space="preserve"> calculated for three desired departure times in the temporal network and from the topological network. </w:t>
      </w:r>
      <w:r w:rsidR="0014343C">
        <w:rPr>
          <w:lang w:val="en-US"/>
        </w:rPr>
        <w:t xml:space="preserve">The violin plots feature a kernel density estimation of the actual data points (i.e. origin PD and destination PD values) and quartiles of the underlying distribution. </w:t>
      </w:r>
    </w:p>
    <w:p w14:paraId="32C3C8EC" w14:textId="008397ED" w:rsidR="00083DA8" w:rsidRDefault="00B939F2" w:rsidP="00083DA8">
      <w:pPr>
        <w:jc w:val="center"/>
        <w:rPr>
          <w:lang w:val="en-US"/>
        </w:rPr>
      </w:pPr>
      <w:r>
        <w:rPr>
          <w:noProof/>
          <w:lang w:eastAsia="en-AU"/>
        </w:rPr>
        <w:drawing>
          <wp:inline distT="0" distB="0" distL="0" distR="0" wp14:anchorId="4E11FA1E" wp14:editId="794C55C6">
            <wp:extent cx="6638925" cy="2209800"/>
            <wp:effectExtent l="0" t="0" r="9525" b="0"/>
            <wp:docPr id="16" name="Picture 16" descr="D:\workDir\fsppm\VINIF\work\ptNetworkAnalytics\myPy\outputs\ttgAnalysis\proxDensByTravTimes\violinPlotsbyDepTimes_U10k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workDir\fsppm\VINIF\work\ptNetworkAnalytics\myPy\outputs\ttgAnalysis\proxDensByTravTimes\violinPlotsbyDepTimes_U10km.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638925" cy="2209800"/>
                    </a:xfrm>
                    <a:prstGeom prst="rect">
                      <a:avLst/>
                    </a:prstGeom>
                    <a:noFill/>
                    <a:ln>
                      <a:noFill/>
                    </a:ln>
                  </pic:spPr>
                </pic:pic>
              </a:graphicData>
            </a:graphic>
          </wp:inline>
        </w:drawing>
      </w:r>
    </w:p>
    <w:p w14:paraId="1BFFE605" w14:textId="3A75D7FD" w:rsidR="00083DA8" w:rsidRPr="009066FD" w:rsidRDefault="00083DA8" w:rsidP="00083DA8">
      <w:pPr>
        <w:jc w:val="center"/>
        <w:rPr>
          <w:sz w:val="18"/>
          <w:szCs w:val="18"/>
          <w:lang w:val="en-US"/>
        </w:rPr>
      </w:pPr>
      <w:r w:rsidRPr="009066FD">
        <w:rPr>
          <w:b/>
          <w:sz w:val="18"/>
          <w:szCs w:val="18"/>
          <w:lang w:val="en-US"/>
        </w:rPr>
        <w:t>Figure 5.</w:t>
      </w:r>
      <w:r w:rsidRPr="009066FD">
        <w:rPr>
          <w:sz w:val="18"/>
          <w:szCs w:val="18"/>
          <w:lang w:val="en-US"/>
        </w:rPr>
        <w:t xml:space="preserve"> </w:t>
      </w:r>
      <w:r w:rsidR="00B8507D" w:rsidRPr="009066FD">
        <w:rPr>
          <w:sz w:val="18"/>
          <w:szCs w:val="18"/>
          <w:lang w:val="en-US"/>
        </w:rPr>
        <w:t>Distribution of PD calculated for each bus stop at different desired departure times in the temporal network and in the topological network</w:t>
      </w:r>
    </w:p>
    <w:p w14:paraId="432810F4" w14:textId="77777777" w:rsidR="00D5625B" w:rsidRDefault="00B01F80" w:rsidP="00D5625B">
      <w:pPr>
        <w:jc w:val="both"/>
        <w:rPr>
          <w:lang w:val="en-US"/>
        </w:rPr>
      </w:pPr>
      <w:r>
        <w:rPr>
          <w:lang w:val="en-US"/>
        </w:rPr>
        <w:t xml:space="preserve">The plots for results from the topological network </w:t>
      </w:r>
      <w:r w:rsidR="00E5447F">
        <w:rPr>
          <w:lang w:val="en-US"/>
        </w:rPr>
        <w:t xml:space="preserve">(Figure 5d) </w:t>
      </w:r>
      <w:r>
        <w:rPr>
          <w:lang w:val="en-US"/>
        </w:rPr>
        <w:t xml:space="preserve">are highly symmetrical meaning that the distribution of origin </w:t>
      </w:r>
      <w:r w:rsidR="00C132E7">
        <w:rPr>
          <w:lang w:val="en-US"/>
        </w:rPr>
        <w:t>PD</w:t>
      </w:r>
      <w:r>
        <w:rPr>
          <w:lang w:val="en-US"/>
        </w:rPr>
        <w:t xml:space="preserve"> and of destination </w:t>
      </w:r>
      <w:r w:rsidR="00C132E7">
        <w:rPr>
          <w:lang w:val="en-US"/>
        </w:rPr>
        <w:t>PD</w:t>
      </w:r>
      <w:r>
        <w:rPr>
          <w:lang w:val="en-US"/>
        </w:rPr>
        <w:t xml:space="preserve"> of these in</w:t>
      </w:r>
      <w:r w:rsidR="00E5447F">
        <w:rPr>
          <w:lang w:val="en-US"/>
        </w:rPr>
        <w:t xml:space="preserve">ner city stops are very similar. </w:t>
      </w:r>
      <w:r w:rsidR="00C132E7">
        <w:rPr>
          <w:lang w:val="en-US"/>
        </w:rPr>
        <w:t>On the opposite, the non-symmetry of violin plots for the results from the temporal network (Figures 5a to 5c) indicates the network’s capability to pick up differences of travel time in each direction between a stop pair, which was the combined result of heterogeneity in headway of directed routes</w:t>
      </w:r>
      <w:r w:rsidR="00D5625B">
        <w:rPr>
          <w:lang w:val="en-US"/>
        </w:rPr>
        <w:t xml:space="preserve">, in the stop to stop travel time along them, and in </w:t>
      </w:r>
      <w:r w:rsidR="00C132E7">
        <w:rPr>
          <w:lang w:val="en-US"/>
        </w:rPr>
        <w:t>the number and time of transfers</w:t>
      </w:r>
      <w:r w:rsidR="00D5625B">
        <w:rPr>
          <w:lang w:val="en-US"/>
        </w:rPr>
        <w:t xml:space="preserve">. None of such heterogeneity </w:t>
      </w:r>
      <w:r w:rsidR="008C770E">
        <w:rPr>
          <w:lang w:val="en-US"/>
        </w:rPr>
        <w:t>was present in the topological network.</w:t>
      </w:r>
      <w:r w:rsidR="0024397A">
        <w:rPr>
          <w:lang w:val="en-US"/>
        </w:rPr>
        <w:t xml:space="preserve"> </w:t>
      </w:r>
    </w:p>
    <w:p w14:paraId="731F30E3" w14:textId="77777777" w:rsidR="00466AA6" w:rsidRDefault="008C770E" w:rsidP="008C770E">
      <w:pPr>
        <w:jc w:val="both"/>
        <w:rPr>
          <w:lang w:val="en-US"/>
        </w:rPr>
      </w:pPr>
      <w:r>
        <w:rPr>
          <w:lang w:val="en-US"/>
        </w:rPr>
        <w:t>P</w:t>
      </w:r>
      <w:r w:rsidR="00466AA6">
        <w:rPr>
          <w:lang w:val="en-US"/>
        </w:rPr>
        <w:t xml:space="preserve">lots </w:t>
      </w:r>
      <w:r>
        <w:rPr>
          <w:lang w:val="en-US"/>
        </w:rPr>
        <w:t xml:space="preserve">in Figure 5 also </w:t>
      </w:r>
      <w:r w:rsidR="00466AA6">
        <w:rPr>
          <w:lang w:val="en-US"/>
        </w:rPr>
        <w:t xml:space="preserve">echo the </w:t>
      </w:r>
      <w:r>
        <w:rPr>
          <w:lang w:val="en-US"/>
        </w:rPr>
        <w:t>observation made from map plots in</w:t>
      </w:r>
      <w:r w:rsidR="00466AA6">
        <w:rPr>
          <w:lang w:val="en-US"/>
        </w:rPr>
        <w:t xml:space="preserve"> Figure 4 that inner city bus stops can be travelled to/from the highest number of other bus stops (i.e. are most accessible) for a travel time between 30 to 60 minutes. </w:t>
      </w:r>
      <w:r>
        <w:rPr>
          <w:lang w:val="en-US"/>
        </w:rPr>
        <w:t xml:space="preserve">Let us </w:t>
      </w:r>
      <w:r w:rsidR="0024397A">
        <w:rPr>
          <w:lang w:val="en-US"/>
        </w:rPr>
        <w:t>take</w:t>
      </w:r>
      <w:r>
        <w:rPr>
          <w:lang w:val="en-US"/>
        </w:rPr>
        <w:t xml:space="preserve"> destination PD </w:t>
      </w:r>
      <w:r w:rsidR="0024397A">
        <w:rPr>
          <w:lang w:val="en-US"/>
        </w:rPr>
        <w:t>at</w:t>
      </w:r>
      <w:r>
        <w:rPr>
          <w:lang w:val="en-US"/>
        </w:rPr>
        <w:t xml:space="preserve"> the desired departure time 07.00 as an example. O</w:t>
      </w:r>
      <w:r w:rsidR="00466AA6">
        <w:rPr>
          <w:lang w:val="en-US"/>
        </w:rPr>
        <w:t>n average, approximately 2</w:t>
      </w:r>
      <w:r w:rsidR="00B01F80">
        <w:rPr>
          <w:lang w:val="en-US"/>
        </w:rPr>
        <w:t>,</w:t>
      </w:r>
      <w:r w:rsidR="00466AA6">
        <w:rPr>
          <w:lang w:val="en-US"/>
        </w:rPr>
        <w:t>000 bus stops are 30-60 minutes away from an inner city bus stop</w:t>
      </w:r>
      <w:r w:rsidR="00B01F80">
        <w:rPr>
          <w:lang w:val="en-US"/>
        </w:rPr>
        <w:t xml:space="preserve"> compared to </w:t>
      </w:r>
      <w:r>
        <w:rPr>
          <w:lang w:val="en-US"/>
        </w:rPr>
        <w:t xml:space="preserve">the approximate of </w:t>
      </w:r>
      <w:r w:rsidR="00B01F80">
        <w:rPr>
          <w:lang w:val="en-US"/>
        </w:rPr>
        <w:t>300</w:t>
      </w:r>
      <w:r>
        <w:rPr>
          <w:lang w:val="en-US"/>
        </w:rPr>
        <w:t xml:space="preserve"> </w:t>
      </w:r>
      <w:r w:rsidR="00182D40">
        <w:rPr>
          <w:lang w:val="en-US"/>
        </w:rPr>
        <w:t>stops</w:t>
      </w:r>
      <w:r w:rsidR="00B01F80">
        <w:rPr>
          <w:lang w:val="en-US"/>
        </w:rPr>
        <w:t xml:space="preserve">, 1250 </w:t>
      </w:r>
      <w:r w:rsidR="00182D40">
        <w:rPr>
          <w:lang w:val="en-US"/>
        </w:rPr>
        <w:t xml:space="preserve">stops </w:t>
      </w:r>
      <w:r w:rsidR="00B01F80">
        <w:rPr>
          <w:lang w:val="en-US"/>
        </w:rPr>
        <w:t xml:space="preserve">and </w:t>
      </w:r>
      <w:r w:rsidR="00182D40">
        <w:rPr>
          <w:lang w:val="en-US"/>
        </w:rPr>
        <w:t xml:space="preserve">450 stops </w:t>
      </w:r>
      <w:r>
        <w:rPr>
          <w:lang w:val="en-US"/>
        </w:rPr>
        <w:t>that are under 30 minutes, 60-90 minutes, and over 90 minutes away from an inner city bus stop</w:t>
      </w:r>
      <w:r w:rsidR="00CB538D">
        <w:rPr>
          <w:lang w:val="en-US"/>
        </w:rPr>
        <w:t>,</w:t>
      </w:r>
      <w:r>
        <w:rPr>
          <w:lang w:val="en-US"/>
        </w:rPr>
        <w:t xml:space="preserve"> respectively. The </w:t>
      </w:r>
      <w:r w:rsidR="00CB538D">
        <w:rPr>
          <w:lang w:val="en-US"/>
        </w:rPr>
        <w:t>same interpretati</w:t>
      </w:r>
      <w:r>
        <w:rPr>
          <w:lang w:val="en-US"/>
        </w:rPr>
        <w:t>on applies to plots of origin PD and destination PD calculated at other desired departure time</w:t>
      </w:r>
      <w:r w:rsidR="0024397A">
        <w:rPr>
          <w:lang w:val="en-US"/>
        </w:rPr>
        <w:t>s</w:t>
      </w:r>
      <w:r>
        <w:rPr>
          <w:lang w:val="en-US"/>
        </w:rPr>
        <w:t>.</w:t>
      </w:r>
      <w:r w:rsidR="00466AA6">
        <w:rPr>
          <w:lang w:val="en-US"/>
        </w:rPr>
        <w:t xml:space="preserve"> </w:t>
      </w:r>
    </w:p>
    <w:p w14:paraId="0EA362EA" w14:textId="77777777" w:rsidR="008E511B" w:rsidRDefault="008E511B" w:rsidP="008C770E">
      <w:pPr>
        <w:jc w:val="both"/>
        <w:rPr>
          <w:lang w:val="en-US"/>
        </w:rPr>
      </w:pPr>
      <w:r>
        <w:rPr>
          <w:lang w:val="en-US"/>
        </w:rPr>
        <w:t>Dissimilarities in the origin PD and destination PD distribution</w:t>
      </w:r>
      <w:r w:rsidR="0024397A">
        <w:rPr>
          <w:lang w:val="en-US"/>
        </w:rPr>
        <w:t xml:space="preserve">s between </w:t>
      </w:r>
      <w:r>
        <w:rPr>
          <w:lang w:val="en-US"/>
        </w:rPr>
        <w:t>three departure times are also noticeabl</w:t>
      </w:r>
      <w:r w:rsidR="0024397A">
        <w:rPr>
          <w:lang w:val="en-US"/>
        </w:rPr>
        <w:t>e but not significant, which can be attributed to our assumption of constant whole-trip travel time of each directed route, resulting in similar stop-by-stop travel time along each route throughout the day. The primary source of intra-day variation in the temporal model is the changing headway of each directed route.</w:t>
      </w:r>
    </w:p>
    <w:p w14:paraId="2D165498" w14:textId="3AFE7D88" w:rsidR="00C930FF" w:rsidRDefault="00B939F2" w:rsidP="00C930FF">
      <w:pPr>
        <w:jc w:val="center"/>
        <w:rPr>
          <w:lang w:val="en-US"/>
        </w:rPr>
      </w:pPr>
      <w:r>
        <w:rPr>
          <w:noProof/>
          <w:lang w:eastAsia="en-AU"/>
        </w:rPr>
        <w:lastRenderedPageBreak/>
        <w:drawing>
          <wp:inline distT="0" distB="0" distL="0" distR="0" wp14:anchorId="7257C993" wp14:editId="5C0EB339">
            <wp:extent cx="6638925" cy="2209800"/>
            <wp:effectExtent l="0" t="0" r="9525" b="0"/>
            <wp:docPr id="17" name="Picture 17" descr="D:\workDir\fsppm\VINIF\work\ptNetworkAnalytics\myPy\outputs\ttgAnalysis\proxDensByTravTimes\boxPlots_ttgVsTopo_byDepTimes_U10k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workDir\fsppm\VINIF\work\ptNetworkAnalytics\myPy\outputs\ttgAnalysis\proxDensByTravTimes\boxPlots_ttgVsTopo_byDepTimes_U10km.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638925" cy="2209800"/>
                    </a:xfrm>
                    <a:prstGeom prst="rect">
                      <a:avLst/>
                    </a:prstGeom>
                    <a:noFill/>
                    <a:ln>
                      <a:noFill/>
                    </a:ln>
                  </pic:spPr>
                </pic:pic>
              </a:graphicData>
            </a:graphic>
          </wp:inline>
        </w:drawing>
      </w:r>
    </w:p>
    <w:p w14:paraId="4CB81DCA" w14:textId="0A97A697" w:rsidR="00C930FF" w:rsidRPr="009066FD" w:rsidRDefault="00C930FF" w:rsidP="00B8507D">
      <w:pPr>
        <w:jc w:val="center"/>
        <w:rPr>
          <w:sz w:val="18"/>
          <w:szCs w:val="18"/>
          <w:lang w:val="en-US"/>
        </w:rPr>
      </w:pPr>
      <w:r w:rsidRPr="009066FD">
        <w:rPr>
          <w:b/>
          <w:sz w:val="18"/>
          <w:szCs w:val="18"/>
          <w:lang w:val="en-US"/>
        </w:rPr>
        <w:t xml:space="preserve">Figure </w:t>
      </w:r>
      <w:r w:rsidR="008151F0" w:rsidRPr="009066FD">
        <w:rPr>
          <w:b/>
          <w:sz w:val="18"/>
          <w:szCs w:val="18"/>
          <w:lang w:val="en-US"/>
        </w:rPr>
        <w:t>6</w:t>
      </w:r>
      <w:r w:rsidRPr="009066FD">
        <w:rPr>
          <w:b/>
          <w:sz w:val="18"/>
          <w:szCs w:val="18"/>
          <w:lang w:val="en-US"/>
        </w:rPr>
        <w:t>.</w:t>
      </w:r>
      <w:r w:rsidR="00BA7B80" w:rsidRPr="009066FD">
        <w:rPr>
          <w:sz w:val="18"/>
          <w:szCs w:val="18"/>
          <w:lang w:val="en-US"/>
        </w:rPr>
        <w:t xml:space="preserve"> </w:t>
      </w:r>
      <w:r w:rsidR="00B8507D" w:rsidRPr="009066FD">
        <w:rPr>
          <w:sz w:val="18"/>
          <w:szCs w:val="18"/>
          <w:lang w:val="en-US"/>
        </w:rPr>
        <w:t>Distribution of the difference of a bus stop’s PD calculated at a departure time in the temporal network and the stop’s PD calculated in the topological network</w:t>
      </w:r>
    </w:p>
    <w:p w14:paraId="4E5BAEAA" w14:textId="2016249A" w:rsidR="006A03B5" w:rsidRDefault="006A03B5" w:rsidP="006A03B5">
      <w:pPr>
        <w:jc w:val="both"/>
        <w:rPr>
          <w:lang w:val="en-US"/>
        </w:rPr>
      </w:pPr>
      <w:r>
        <w:rPr>
          <w:lang w:val="en-US"/>
        </w:rPr>
        <w:t>Finally</w:t>
      </w:r>
      <w:r w:rsidR="00B57FDD">
        <w:rPr>
          <w:lang w:val="en-US"/>
        </w:rPr>
        <w:t xml:space="preserve">, </w:t>
      </w:r>
      <w:r w:rsidR="00B57FDD" w:rsidRPr="00FE18A6">
        <w:rPr>
          <w:lang w:val="en-US"/>
        </w:rPr>
        <w:t>F</w:t>
      </w:r>
      <w:r w:rsidR="00B57FDD">
        <w:rPr>
          <w:lang w:val="en-US"/>
        </w:rPr>
        <w:t>igure 6</w:t>
      </w:r>
      <w:r w:rsidR="00B57FDD" w:rsidRPr="00FE18A6">
        <w:rPr>
          <w:lang w:val="en-US"/>
        </w:rPr>
        <w:t xml:space="preserve"> presents boxplots of the distribution of </w:t>
      </w:r>
      <m:oMath>
        <m:d>
          <m:dPr>
            <m:ctrlPr>
              <w:rPr>
                <w:rFonts w:ascii="Cambria Math" w:hAnsi="Cambria Math"/>
                <w:i/>
                <w:lang w:val="en-US"/>
              </w:rPr>
            </m:ctrlPr>
          </m:dPr>
          <m:e>
            <m:sSubSup>
              <m:sSubSupPr>
                <m:ctrlPr>
                  <w:rPr>
                    <w:rFonts w:ascii="Cambria Math" w:hAnsi="Cambria Math"/>
                    <w:i/>
                    <w:lang w:val="en-US"/>
                  </w:rPr>
                </m:ctrlPr>
              </m:sSubSupPr>
              <m:e>
                <m:r>
                  <w:rPr>
                    <w:rFonts w:ascii="Cambria Math" w:hAnsi="Cambria Math"/>
                    <w:lang w:val="en-US"/>
                  </w:rPr>
                  <m:t>PD</m:t>
                </m:r>
              </m:e>
              <m:sub>
                <m:r>
                  <w:rPr>
                    <w:rFonts w:ascii="Cambria Math" w:hAnsi="Cambria Math"/>
                    <w:lang w:val="en-US"/>
                  </w:rPr>
                  <m:t>i,travTimeCat</m:t>
                </m:r>
              </m:sub>
              <m:sup>
                <m:r>
                  <w:rPr>
                    <w:rFonts w:ascii="Cambria Math" w:hAnsi="Cambria Math"/>
                    <w:lang w:val="en-US"/>
                  </w:rPr>
                  <m:t>depTime</m:t>
                </m:r>
              </m:sup>
            </m:sSubSup>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PD</m:t>
                </m:r>
              </m:e>
              <m:sub>
                <m:r>
                  <w:rPr>
                    <w:rFonts w:ascii="Cambria Math" w:hAnsi="Cambria Math"/>
                    <w:lang w:val="en-US"/>
                  </w:rPr>
                  <m:t>i,travTimeCat</m:t>
                </m:r>
              </m:sub>
              <m:sup>
                <m:r>
                  <w:rPr>
                    <w:rFonts w:ascii="Cambria Math" w:hAnsi="Cambria Math"/>
                    <w:lang w:val="en-US"/>
                  </w:rPr>
                  <m:t>topological</m:t>
                </m:r>
              </m:sup>
            </m:sSubSup>
          </m:e>
        </m:d>
      </m:oMath>
      <w:r w:rsidR="00B57FDD" w:rsidRPr="00FE18A6">
        <w:rPr>
          <w:lang w:val="en-US"/>
        </w:rPr>
        <w:t xml:space="preserve"> in which </w:t>
      </w:r>
      <m:oMath>
        <m:sSubSup>
          <m:sSubSupPr>
            <m:ctrlPr>
              <w:rPr>
                <w:rFonts w:ascii="Cambria Math" w:hAnsi="Cambria Math"/>
                <w:i/>
                <w:lang w:val="en-US"/>
              </w:rPr>
            </m:ctrlPr>
          </m:sSubSupPr>
          <m:e>
            <m:r>
              <w:rPr>
                <w:rFonts w:ascii="Cambria Math" w:hAnsi="Cambria Math"/>
                <w:lang w:val="en-US"/>
              </w:rPr>
              <m:t>PD</m:t>
            </m:r>
          </m:e>
          <m:sub>
            <m:r>
              <w:rPr>
                <w:rFonts w:ascii="Cambria Math" w:hAnsi="Cambria Math"/>
                <w:lang w:val="en-US"/>
              </w:rPr>
              <m:t>i,travTimeCat</m:t>
            </m:r>
          </m:sub>
          <m:sup>
            <m:r>
              <w:rPr>
                <w:rFonts w:ascii="Cambria Math" w:hAnsi="Cambria Math"/>
                <w:lang w:val="en-US"/>
              </w:rPr>
              <m:t>topological</m:t>
            </m:r>
          </m:sup>
        </m:sSubSup>
      </m:oMath>
      <w:r w:rsidR="00B57FDD">
        <w:rPr>
          <w:rFonts w:eastAsiaTheme="minorEastAsia"/>
          <w:lang w:val="en-US"/>
        </w:rPr>
        <w:t xml:space="preserve"> </w:t>
      </w:r>
      <w:r w:rsidR="00B57FDD">
        <w:rPr>
          <w:lang w:val="en-US"/>
        </w:rPr>
        <w:t xml:space="preserve">and </w:t>
      </w:r>
      <m:oMath>
        <m:sSubSup>
          <m:sSubSupPr>
            <m:ctrlPr>
              <w:rPr>
                <w:rFonts w:ascii="Cambria Math" w:hAnsi="Cambria Math"/>
                <w:i/>
                <w:lang w:val="en-US"/>
              </w:rPr>
            </m:ctrlPr>
          </m:sSubSupPr>
          <m:e>
            <m:r>
              <w:rPr>
                <w:rFonts w:ascii="Cambria Math" w:hAnsi="Cambria Math"/>
                <w:lang w:val="en-US"/>
              </w:rPr>
              <m:t>PD</m:t>
            </m:r>
          </m:e>
          <m:sub>
            <m:r>
              <w:rPr>
                <w:rFonts w:ascii="Cambria Math" w:hAnsi="Cambria Math"/>
                <w:lang w:val="en-US"/>
              </w:rPr>
              <m:t>i,travTimeCat</m:t>
            </m:r>
          </m:sub>
          <m:sup>
            <m:r>
              <w:rPr>
                <w:rFonts w:ascii="Cambria Math" w:hAnsi="Cambria Math"/>
                <w:lang w:val="en-US"/>
              </w:rPr>
              <m:t>depTime</m:t>
            </m:r>
          </m:sup>
        </m:sSubSup>
      </m:oMath>
      <w:r w:rsidR="00B57FDD" w:rsidRPr="00FE18A6">
        <w:rPr>
          <w:lang w:val="en-US"/>
        </w:rPr>
        <w:t xml:space="preserve"> </w:t>
      </w:r>
      <w:r w:rsidR="00B57FDD">
        <w:rPr>
          <w:lang w:val="en-US"/>
        </w:rPr>
        <w:t>are</w:t>
      </w:r>
      <w:r w:rsidR="00B57FDD" w:rsidRPr="00FE18A6">
        <w:rPr>
          <w:lang w:val="en-US"/>
        </w:rPr>
        <w:t xml:space="preserve"> the </w:t>
      </w:r>
      <w:r w:rsidR="00B57FDD">
        <w:rPr>
          <w:lang w:val="en-US"/>
        </w:rPr>
        <w:t>P</w:t>
      </w:r>
      <w:r w:rsidR="00B57FDD" w:rsidRPr="00FE18A6">
        <w:rPr>
          <w:lang w:val="en-US"/>
        </w:rPr>
        <w:t xml:space="preserve">D at stop </w:t>
      </w:r>
      <m:oMath>
        <m:r>
          <w:rPr>
            <w:rFonts w:ascii="Cambria Math" w:hAnsi="Cambria Math"/>
            <w:lang w:val="en-US"/>
          </w:rPr>
          <m:t>i</m:t>
        </m:r>
      </m:oMath>
      <w:r w:rsidR="00B57FDD" w:rsidRPr="00FE18A6">
        <w:rPr>
          <w:lang w:val="en-US"/>
        </w:rPr>
        <w:t xml:space="preserve"> </w:t>
      </w:r>
      <w:r w:rsidR="00B57FDD">
        <w:rPr>
          <w:lang w:val="en-US"/>
        </w:rPr>
        <w:t xml:space="preserve">in travel time category </w:t>
      </w:r>
      <m:oMath>
        <m:r>
          <w:rPr>
            <w:rFonts w:ascii="Cambria Math" w:hAnsi="Cambria Math"/>
            <w:lang w:val="en-US"/>
          </w:rPr>
          <m:t>travTimeCat</m:t>
        </m:r>
      </m:oMath>
      <w:r w:rsidR="00B57FDD">
        <w:rPr>
          <w:lang w:val="en-US"/>
        </w:rPr>
        <w:t xml:space="preserve"> calculated in the </w:t>
      </w:r>
      <m:oMath>
        <m:r>
          <w:rPr>
            <w:rFonts w:ascii="Cambria Math" w:hAnsi="Cambria Math"/>
            <w:lang w:val="en-US"/>
          </w:rPr>
          <m:t>topological</m:t>
        </m:r>
      </m:oMath>
      <w:r w:rsidR="00B57FDD">
        <w:rPr>
          <w:lang w:val="en-US"/>
        </w:rPr>
        <w:t xml:space="preserve"> network and for the desired departure time </w:t>
      </w:r>
      <m:oMath>
        <m:r>
          <w:rPr>
            <w:rFonts w:ascii="Cambria Math" w:hAnsi="Cambria Math"/>
            <w:lang w:val="en-US"/>
          </w:rPr>
          <m:t>depTime</m:t>
        </m:r>
      </m:oMath>
      <w:r w:rsidR="00B57FDD">
        <w:rPr>
          <w:lang w:val="en-US"/>
        </w:rPr>
        <w:t xml:space="preserve"> </w:t>
      </w:r>
      <w:r w:rsidR="00B57FDD" w:rsidRPr="00FE18A6">
        <w:rPr>
          <w:lang w:val="en-US"/>
        </w:rPr>
        <w:t xml:space="preserve">in the </w:t>
      </w:r>
      <w:r w:rsidR="00B57FDD">
        <w:rPr>
          <w:lang w:val="en-US"/>
        </w:rPr>
        <w:t xml:space="preserve">temporal network, respectively. </w:t>
      </w:r>
      <w:r>
        <w:rPr>
          <w:lang w:val="en-US"/>
        </w:rPr>
        <w:t xml:space="preserve">That a major part of the box plots is negative (except for those in ‘60-90 minutes’ category) </w:t>
      </w:r>
      <w:r w:rsidR="00443D74">
        <w:rPr>
          <w:lang w:val="en-US"/>
        </w:rPr>
        <w:t>wa</w:t>
      </w:r>
      <w:r>
        <w:rPr>
          <w:lang w:val="en-US"/>
        </w:rPr>
        <w:t>s evide</w:t>
      </w:r>
      <w:r w:rsidR="00443D74">
        <w:rPr>
          <w:lang w:val="en-US"/>
        </w:rPr>
        <w:t>nt</w:t>
      </w:r>
      <w:r>
        <w:rPr>
          <w:lang w:val="en-US"/>
        </w:rPr>
        <w:t xml:space="preserve"> that </w:t>
      </w:r>
      <w:r w:rsidR="00B57FDD">
        <w:rPr>
          <w:lang w:val="en-US"/>
        </w:rPr>
        <w:t>the topological network tended to overestimate the number of stops reachable by an inner city stop compared to the temporal network in almost all travel time categories</w:t>
      </w:r>
      <w:r>
        <w:rPr>
          <w:lang w:val="en-US"/>
        </w:rPr>
        <w:t xml:space="preserve">. </w:t>
      </w:r>
    </w:p>
    <w:p w14:paraId="2E489942" w14:textId="77777777" w:rsidR="00F15B7C" w:rsidRPr="0088277E" w:rsidRDefault="00F15B7C" w:rsidP="005E60FD">
      <w:pPr>
        <w:pStyle w:val="ListParagraph"/>
        <w:numPr>
          <w:ilvl w:val="1"/>
          <w:numId w:val="2"/>
        </w:numPr>
        <w:ind w:left="426" w:hanging="426"/>
        <w:jc w:val="both"/>
        <w:rPr>
          <w:i/>
          <w:lang w:val="en-US"/>
        </w:rPr>
      </w:pPr>
      <w:r w:rsidRPr="0088277E">
        <w:rPr>
          <w:i/>
          <w:lang w:val="en-US"/>
        </w:rPr>
        <w:t xml:space="preserve">Proximity </w:t>
      </w:r>
      <w:r w:rsidR="00BA7B80" w:rsidRPr="0088277E">
        <w:rPr>
          <w:i/>
          <w:lang w:val="en-US"/>
        </w:rPr>
        <w:t xml:space="preserve">average </w:t>
      </w:r>
      <w:r w:rsidRPr="0088277E">
        <w:rPr>
          <w:i/>
          <w:lang w:val="en-US"/>
        </w:rPr>
        <w:t>distances</w:t>
      </w:r>
      <w:r w:rsidR="00E07455" w:rsidRPr="0088277E">
        <w:rPr>
          <w:i/>
          <w:lang w:val="en-US"/>
        </w:rPr>
        <w:t xml:space="preserve"> (PADs)</w:t>
      </w:r>
    </w:p>
    <w:p w14:paraId="322C493A" w14:textId="77777777" w:rsidR="005C2F18" w:rsidRDefault="009D5F28" w:rsidP="005E60FD">
      <w:pPr>
        <w:jc w:val="both"/>
        <w:rPr>
          <w:lang w:val="en-US"/>
        </w:rPr>
      </w:pPr>
      <w:r>
        <w:rPr>
          <w:lang w:val="en-US"/>
        </w:rPr>
        <w:t xml:space="preserve">The destination PAD </w:t>
      </w:r>
      <w:r w:rsidR="00C343BD">
        <w:rPr>
          <w:lang w:val="en-US"/>
        </w:rPr>
        <w:t xml:space="preserve">and origin PAD </w:t>
      </w:r>
      <w:r>
        <w:rPr>
          <w:lang w:val="en-US"/>
        </w:rPr>
        <w:t xml:space="preserve">of a stop </w:t>
      </w:r>
      <w:r w:rsidR="00960918">
        <w:rPr>
          <w:lang w:val="en-US"/>
        </w:rPr>
        <w:t xml:space="preserve">in a travel time category </w:t>
      </w:r>
      <w:r>
        <w:rPr>
          <w:lang w:val="en-US"/>
        </w:rPr>
        <w:t>was calcu</w:t>
      </w:r>
      <w:r w:rsidR="00960918">
        <w:rPr>
          <w:lang w:val="en-US"/>
        </w:rPr>
        <w:t xml:space="preserve">lated by averaging the geospatial distances between that stop and stops that can be travelled from </w:t>
      </w:r>
      <w:r w:rsidR="00C343BD">
        <w:rPr>
          <w:lang w:val="en-US"/>
        </w:rPr>
        <w:t xml:space="preserve">and to </w:t>
      </w:r>
      <w:r w:rsidR="00960918">
        <w:rPr>
          <w:lang w:val="en-US"/>
        </w:rPr>
        <w:t>it</w:t>
      </w:r>
      <w:r w:rsidR="00C343BD">
        <w:rPr>
          <w:lang w:val="en-US"/>
        </w:rPr>
        <w:t xml:space="preserve">, respectively, </w:t>
      </w:r>
      <w:r w:rsidR="00960918">
        <w:rPr>
          <w:lang w:val="en-US"/>
        </w:rPr>
        <w:t xml:space="preserve">within the given range of travel time. Figure 7 </w:t>
      </w:r>
      <w:r w:rsidR="00C343BD">
        <w:rPr>
          <w:lang w:val="en-US"/>
        </w:rPr>
        <w:t xml:space="preserve">presents the distribution of </w:t>
      </w:r>
      <w:r w:rsidR="005C2F18">
        <w:rPr>
          <w:lang w:val="en-US"/>
        </w:rPr>
        <w:t xml:space="preserve">origin PAD and of destination PAD for different travel </w:t>
      </w:r>
      <w:r w:rsidR="00E07455">
        <w:rPr>
          <w:lang w:val="en-US"/>
        </w:rPr>
        <w:t xml:space="preserve">time </w:t>
      </w:r>
      <w:r w:rsidR="005C2F18">
        <w:rPr>
          <w:lang w:val="en-US"/>
        </w:rPr>
        <w:t>categories calculated in the topological network and in the temporal network</w:t>
      </w:r>
      <w:r w:rsidR="001256AD">
        <w:rPr>
          <w:lang w:val="en-US"/>
        </w:rPr>
        <w:t xml:space="preserve"> for the inner city stops</w:t>
      </w:r>
      <w:r w:rsidR="005C2F18">
        <w:rPr>
          <w:lang w:val="en-US"/>
        </w:rPr>
        <w:t xml:space="preserve">. </w:t>
      </w:r>
      <w:r w:rsidR="00CA365D">
        <w:rPr>
          <w:lang w:val="en-US"/>
        </w:rPr>
        <w:t>Key observations are summarised below.</w:t>
      </w:r>
    </w:p>
    <w:p w14:paraId="6801FE26" w14:textId="77777777" w:rsidR="00CA365D" w:rsidRDefault="00CA365D" w:rsidP="005E60FD">
      <w:pPr>
        <w:pStyle w:val="ListParagraph"/>
        <w:numPr>
          <w:ilvl w:val="0"/>
          <w:numId w:val="8"/>
        </w:numPr>
        <w:ind w:left="284" w:hanging="284"/>
        <w:jc w:val="both"/>
        <w:rPr>
          <w:lang w:val="en-US"/>
        </w:rPr>
      </w:pPr>
      <w:r>
        <w:rPr>
          <w:lang w:val="en-US"/>
        </w:rPr>
        <w:t xml:space="preserve">Both destination PAD and origin PAD increase </w:t>
      </w:r>
      <w:r w:rsidR="003C1FA3">
        <w:rPr>
          <w:lang w:val="en-US"/>
        </w:rPr>
        <w:t xml:space="preserve">noticeably nonlinearly </w:t>
      </w:r>
      <w:r>
        <w:rPr>
          <w:lang w:val="en-US"/>
        </w:rPr>
        <w:t xml:space="preserve">with larger travel time in the topological network </w:t>
      </w:r>
      <w:r w:rsidR="00220AA7">
        <w:rPr>
          <w:lang w:val="en-US"/>
        </w:rPr>
        <w:t>and</w:t>
      </w:r>
      <w:r w:rsidR="003C1FA3">
        <w:rPr>
          <w:lang w:val="en-US"/>
        </w:rPr>
        <w:t xml:space="preserve"> in the temporal network.</w:t>
      </w:r>
      <w:r w:rsidR="002B37CF">
        <w:rPr>
          <w:lang w:val="en-US"/>
        </w:rPr>
        <w:t xml:space="preserve"> It </w:t>
      </w:r>
      <w:r w:rsidR="00F62706">
        <w:rPr>
          <w:lang w:val="en-US"/>
        </w:rPr>
        <w:t xml:space="preserve">was also worth noting that even </w:t>
      </w:r>
      <w:r w:rsidR="002B37CF">
        <w:rPr>
          <w:lang w:val="en-US"/>
        </w:rPr>
        <w:t xml:space="preserve">though </w:t>
      </w:r>
      <w:r w:rsidR="00F62706">
        <w:rPr>
          <w:lang w:val="en-US"/>
        </w:rPr>
        <w:t>on average an</w:t>
      </w:r>
      <w:r w:rsidR="002B37CF">
        <w:rPr>
          <w:lang w:val="en-US"/>
        </w:rPr>
        <w:t xml:space="preserve"> inner city st</w:t>
      </w:r>
      <w:r w:rsidR="00F62706">
        <w:rPr>
          <w:lang w:val="en-US"/>
        </w:rPr>
        <w:t>op</w:t>
      </w:r>
      <w:r w:rsidR="002B37CF">
        <w:rPr>
          <w:lang w:val="en-US"/>
        </w:rPr>
        <w:t xml:space="preserve"> can be </w:t>
      </w:r>
      <w:r w:rsidR="00F62706">
        <w:rPr>
          <w:lang w:val="en-US"/>
        </w:rPr>
        <w:t>reached by most other bus stops for 30-60 minutes of travel time (see Figure 5), the average geospatial distance between the stops was only approximately 8 km in the temporal network (Figures 7a to 7c) and approximately 10 km in the topological network (Figure 7d).</w:t>
      </w:r>
    </w:p>
    <w:p w14:paraId="2F7FEDF8" w14:textId="77777777" w:rsidR="00CA365D" w:rsidRDefault="00CA365D" w:rsidP="005E60FD">
      <w:pPr>
        <w:pStyle w:val="ListParagraph"/>
        <w:numPr>
          <w:ilvl w:val="0"/>
          <w:numId w:val="8"/>
        </w:numPr>
        <w:ind w:left="284" w:hanging="284"/>
        <w:jc w:val="both"/>
        <w:rPr>
          <w:lang w:val="en-US"/>
        </w:rPr>
      </w:pPr>
      <w:r>
        <w:rPr>
          <w:lang w:val="en-US"/>
        </w:rPr>
        <w:t xml:space="preserve">The distribution of </w:t>
      </w:r>
      <w:r w:rsidR="001256AD">
        <w:rPr>
          <w:lang w:val="en-US"/>
        </w:rPr>
        <w:t xml:space="preserve">origin PAD and of destination PAD in the topological network were almost identical </w:t>
      </w:r>
      <w:r w:rsidR="003C1FA3">
        <w:rPr>
          <w:lang w:val="en-US"/>
        </w:rPr>
        <w:t>in all</w:t>
      </w:r>
      <w:r w:rsidR="001256AD">
        <w:rPr>
          <w:lang w:val="en-US"/>
        </w:rPr>
        <w:t xml:space="preserve"> travel</w:t>
      </w:r>
      <w:r w:rsidR="003C1FA3">
        <w:rPr>
          <w:lang w:val="en-US"/>
        </w:rPr>
        <w:t xml:space="preserve"> time</w:t>
      </w:r>
      <w:r w:rsidR="001256AD">
        <w:rPr>
          <w:lang w:val="en-US"/>
        </w:rPr>
        <w:t xml:space="preserve"> categories, whereas their differences in the temporal network </w:t>
      </w:r>
      <w:r w:rsidR="003C1FA3">
        <w:rPr>
          <w:lang w:val="en-US"/>
        </w:rPr>
        <w:t>were noticeable, especially with larger travel times.</w:t>
      </w:r>
    </w:p>
    <w:p w14:paraId="59D907BA" w14:textId="77777777" w:rsidR="00CA365D" w:rsidRDefault="00E07455" w:rsidP="005E60FD">
      <w:pPr>
        <w:pStyle w:val="ListParagraph"/>
        <w:numPr>
          <w:ilvl w:val="0"/>
          <w:numId w:val="8"/>
        </w:numPr>
        <w:ind w:left="284" w:hanging="284"/>
        <w:jc w:val="both"/>
        <w:rPr>
          <w:lang w:val="en-US"/>
        </w:rPr>
      </w:pPr>
      <w:r w:rsidRPr="008B0B8D">
        <w:rPr>
          <w:lang w:val="en-US"/>
        </w:rPr>
        <w:t xml:space="preserve">The differences of destination PAD distribution and of origin PAD distribution between the three departure times in the temporal network were noticeable </w:t>
      </w:r>
      <w:r w:rsidR="00F62706" w:rsidRPr="008B0B8D">
        <w:rPr>
          <w:lang w:val="en-US"/>
        </w:rPr>
        <w:t xml:space="preserve">but not significant. This observation was </w:t>
      </w:r>
      <w:r w:rsidRPr="008B0B8D">
        <w:rPr>
          <w:lang w:val="en-US"/>
        </w:rPr>
        <w:t>similar to th</w:t>
      </w:r>
      <w:r w:rsidR="00F62706" w:rsidRPr="008B0B8D">
        <w:rPr>
          <w:lang w:val="en-US"/>
        </w:rPr>
        <w:t>at</w:t>
      </w:r>
      <w:r w:rsidRPr="008B0B8D">
        <w:rPr>
          <w:lang w:val="en-US"/>
        </w:rPr>
        <w:t xml:space="preserve"> of PD distributions. Again, this could be attributed to the fact that the primary source of intra-day variation came from heterogeneity of </w:t>
      </w:r>
      <w:r w:rsidR="00237CAB" w:rsidRPr="008B0B8D">
        <w:rPr>
          <w:lang w:val="en-US"/>
        </w:rPr>
        <w:t xml:space="preserve">headway between directed routes. The stop by stop travel time along each directed route was assumed constant in our study due to the lack of </w:t>
      </w:r>
      <w:r w:rsidR="002B37CF" w:rsidRPr="008B0B8D">
        <w:rPr>
          <w:lang w:val="en-US"/>
        </w:rPr>
        <w:t>information of</w:t>
      </w:r>
      <w:r w:rsidR="00237CAB" w:rsidRPr="008B0B8D">
        <w:rPr>
          <w:lang w:val="en-US"/>
        </w:rPr>
        <w:t xml:space="preserve"> whole-trip travel time </w:t>
      </w:r>
      <w:r w:rsidR="002B37CF" w:rsidRPr="008B0B8D">
        <w:rPr>
          <w:lang w:val="en-US"/>
        </w:rPr>
        <w:t xml:space="preserve">variation </w:t>
      </w:r>
      <w:r w:rsidR="00237CAB" w:rsidRPr="008B0B8D">
        <w:rPr>
          <w:lang w:val="en-US"/>
        </w:rPr>
        <w:t xml:space="preserve">of each route </w:t>
      </w:r>
      <w:r w:rsidR="002B37CF" w:rsidRPr="008B0B8D">
        <w:rPr>
          <w:lang w:val="en-US"/>
        </w:rPr>
        <w:t>throughout</w:t>
      </w:r>
      <w:r w:rsidR="00237CAB" w:rsidRPr="008B0B8D">
        <w:rPr>
          <w:lang w:val="en-US"/>
        </w:rPr>
        <w:t xml:space="preserve"> the day.</w:t>
      </w:r>
    </w:p>
    <w:p w14:paraId="760A5318" w14:textId="77777777" w:rsidR="008B0B8D" w:rsidRPr="008B0B8D" w:rsidRDefault="008B0B8D" w:rsidP="005E60FD">
      <w:pPr>
        <w:pStyle w:val="ListParagraph"/>
        <w:ind w:left="284"/>
        <w:jc w:val="both"/>
        <w:rPr>
          <w:lang w:val="en-US"/>
        </w:rPr>
      </w:pPr>
      <w:r>
        <w:rPr>
          <w:lang w:val="en-US"/>
        </w:rPr>
        <w:t>On average, in the temporal network, for bus trips less than 30 minutes, the corresponding bus stops were approximately 3 km apart. This distance was approximately 8 km and 16 km for travel time between 30-60 minutes and between 60-90 minutes, respectively.</w:t>
      </w:r>
    </w:p>
    <w:p w14:paraId="1DA5DB0A" w14:textId="3CF95243" w:rsidR="00960918" w:rsidRPr="000666E0" w:rsidRDefault="00FC4BD5" w:rsidP="005E60FD">
      <w:pPr>
        <w:pStyle w:val="ListParagraph"/>
        <w:numPr>
          <w:ilvl w:val="0"/>
          <w:numId w:val="8"/>
        </w:numPr>
        <w:ind w:left="284" w:hanging="284"/>
        <w:jc w:val="both"/>
        <w:rPr>
          <w:lang w:val="en-US"/>
        </w:rPr>
      </w:pPr>
      <w:r w:rsidRPr="00FE18A6">
        <w:rPr>
          <w:lang w:val="en-US"/>
        </w:rPr>
        <w:t xml:space="preserve">Figure 8 presents boxplots of the distribution of </w:t>
      </w:r>
      <m:oMath>
        <m:d>
          <m:dPr>
            <m:ctrlPr>
              <w:rPr>
                <w:rFonts w:ascii="Cambria Math" w:hAnsi="Cambria Math"/>
                <w:i/>
                <w:lang w:val="en-US"/>
              </w:rPr>
            </m:ctrlPr>
          </m:dPr>
          <m:e>
            <m:sSubSup>
              <m:sSubSupPr>
                <m:ctrlPr>
                  <w:rPr>
                    <w:rFonts w:ascii="Cambria Math" w:hAnsi="Cambria Math"/>
                    <w:i/>
                    <w:lang w:val="en-US"/>
                  </w:rPr>
                </m:ctrlPr>
              </m:sSubSupPr>
              <m:e>
                <m:r>
                  <w:rPr>
                    <w:rFonts w:ascii="Cambria Math" w:hAnsi="Cambria Math"/>
                    <w:lang w:val="en-US"/>
                  </w:rPr>
                  <m:t>PAD</m:t>
                </m:r>
              </m:e>
              <m:sub>
                <m:r>
                  <w:rPr>
                    <w:rFonts w:ascii="Cambria Math" w:hAnsi="Cambria Math"/>
                    <w:lang w:val="en-US"/>
                  </w:rPr>
                  <m:t>i,travTimeCat</m:t>
                </m:r>
              </m:sub>
              <m:sup>
                <m:r>
                  <w:rPr>
                    <w:rFonts w:ascii="Cambria Math" w:hAnsi="Cambria Math"/>
                    <w:lang w:val="en-US"/>
                  </w:rPr>
                  <m:t>depTime</m:t>
                </m:r>
              </m:sup>
            </m:sSubSup>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PAD</m:t>
                </m:r>
              </m:e>
              <m:sub>
                <m:r>
                  <w:rPr>
                    <w:rFonts w:ascii="Cambria Math" w:hAnsi="Cambria Math"/>
                    <w:lang w:val="en-US"/>
                  </w:rPr>
                  <m:t>i,travTimeCat</m:t>
                </m:r>
              </m:sub>
              <m:sup>
                <m:r>
                  <w:rPr>
                    <w:rFonts w:ascii="Cambria Math" w:hAnsi="Cambria Math"/>
                    <w:lang w:val="en-US"/>
                  </w:rPr>
                  <m:t>topological</m:t>
                </m:r>
              </m:sup>
            </m:sSubSup>
          </m:e>
        </m:d>
      </m:oMath>
      <w:r w:rsidR="00FE18A6" w:rsidRPr="00FE18A6">
        <w:rPr>
          <w:lang w:val="en-US"/>
        </w:rPr>
        <w:t xml:space="preserve"> in which </w:t>
      </w:r>
      <m:oMath>
        <m:sSubSup>
          <m:sSubSupPr>
            <m:ctrlPr>
              <w:rPr>
                <w:rFonts w:ascii="Cambria Math" w:hAnsi="Cambria Math"/>
                <w:i/>
                <w:lang w:val="en-US"/>
              </w:rPr>
            </m:ctrlPr>
          </m:sSubSupPr>
          <m:e>
            <m:r>
              <w:rPr>
                <w:rFonts w:ascii="Cambria Math" w:hAnsi="Cambria Math"/>
                <w:lang w:val="en-US"/>
              </w:rPr>
              <m:t>PAD</m:t>
            </m:r>
          </m:e>
          <m:sub>
            <m:r>
              <w:rPr>
                <w:rFonts w:ascii="Cambria Math" w:hAnsi="Cambria Math"/>
                <w:lang w:val="en-US"/>
              </w:rPr>
              <m:t>i,travTimeCat</m:t>
            </m:r>
          </m:sub>
          <m:sup>
            <m:r>
              <w:rPr>
                <w:rFonts w:ascii="Cambria Math" w:hAnsi="Cambria Math"/>
                <w:lang w:val="en-US"/>
              </w:rPr>
              <m:t>topological</m:t>
            </m:r>
          </m:sup>
        </m:sSubSup>
      </m:oMath>
      <w:r w:rsidR="00FE18A6">
        <w:rPr>
          <w:rFonts w:eastAsiaTheme="minorEastAsia"/>
          <w:lang w:val="en-US"/>
        </w:rPr>
        <w:t xml:space="preserve"> </w:t>
      </w:r>
      <w:r w:rsidR="00FE18A6">
        <w:rPr>
          <w:lang w:val="en-US"/>
        </w:rPr>
        <w:t xml:space="preserve">and </w:t>
      </w:r>
      <m:oMath>
        <m:sSubSup>
          <m:sSubSupPr>
            <m:ctrlPr>
              <w:rPr>
                <w:rFonts w:ascii="Cambria Math" w:hAnsi="Cambria Math"/>
                <w:i/>
                <w:lang w:val="en-US"/>
              </w:rPr>
            </m:ctrlPr>
          </m:sSubSupPr>
          <m:e>
            <m:r>
              <w:rPr>
                <w:rFonts w:ascii="Cambria Math" w:hAnsi="Cambria Math"/>
                <w:lang w:val="en-US"/>
              </w:rPr>
              <m:t>PAD</m:t>
            </m:r>
          </m:e>
          <m:sub>
            <m:r>
              <w:rPr>
                <w:rFonts w:ascii="Cambria Math" w:hAnsi="Cambria Math"/>
                <w:lang w:val="en-US"/>
              </w:rPr>
              <m:t>i,travTimeCat</m:t>
            </m:r>
          </m:sub>
          <m:sup>
            <m:r>
              <w:rPr>
                <w:rFonts w:ascii="Cambria Math" w:hAnsi="Cambria Math"/>
                <w:lang w:val="en-US"/>
              </w:rPr>
              <m:t>depTime</m:t>
            </m:r>
          </m:sup>
        </m:sSubSup>
      </m:oMath>
      <w:r w:rsidR="00FE18A6" w:rsidRPr="00FE18A6">
        <w:rPr>
          <w:lang w:val="en-US"/>
        </w:rPr>
        <w:t xml:space="preserve"> </w:t>
      </w:r>
      <w:r w:rsidR="00FE18A6">
        <w:rPr>
          <w:lang w:val="en-US"/>
        </w:rPr>
        <w:t>are</w:t>
      </w:r>
      <w:r w:rsidR="00FE18A6" w:rsidRPr="00FE18A6">
        <w:rPr>
          <w:lang w:val="en-US"/>
        </w:rPr>
        <w:t xml:space="preserve"> the PAD at stop </w:t>
      </w:r>
      <m:oMath>
        <m:r>
          <w:rPr>
            <w:rFonts w:ascii="Cambria Math" w:hAnsi="Cambria Math"/>
            <w:lang w:val="en-US"/>
          </w:rPr>
          <m:t>i</m:t>
        </m:r>
      </m:oMath>
      <w:r w:rsidR="00FE18A6" w:rsidRPr="00FE18A6">
        <w:rPr>
          <w:lang w:val="en-US"/>
        </w:rPr>
        <w:t xml:space="preserve"> </w:t>
      </w:r>
      <w:r w:rsidR="00FE18A6">
        <w:rPr>
          <w:lang w:val="en-US"/>
        </w:rPr>
        <w:t xml:space="preserve">in travel time category </w:t>
      </w:r>
      <m:oMath>
        <m:r>
          <w:rPr>
            <w:rFonts w:ascii="Cambria Math" w:hAnsi="Cambria Math"/>
            <w:lang w:val="en-US"/>
          </w:rPr>
          <m:t>travTimeCat</m:t>
        </m:r>
      </m:oMath>
      <w:r w:rsidR="00FE18A6">
        <w:rPr>
          <w:lang w:val="en-US"/>
        </w:rPr>
        <w:t xml:space="preserve"> calculated in the </w:t>
      </w:r>
      <m:oMath>
        <m:r>
          <w:rPr>
            <w:rFonts w:ascii="Cambria Math" w:hAnsi="Cambria Math"/>
            <w:lang w:val="en-US"/>
          </w:rPr>
          <m:t>topological</m:t>
        </m:r>
      </m:oMath>
      <w:r w:rsidR="00FE18A6">
        <w:rPr>
          <w:lang w:val="en-US"/>
        </w:rPr>
        <w:t xml:space="preserve"> network and for the desired departure time </w:t>
      </w:r>
      <m:oMath>
        <m:r>
          <w:rPr>
            <w:rFonts w:ascii="Cambria Math" w:hAnsi="Cambria Math"/>
            <w:lang w:val="en-US"/>
          </w:rPr>
          <m:t>depTime</m:t>
        </m:r>
      </m:oMath>
      <w:r w:rsidR="00FE18A6">
        <w:rPr>
          <w:lang w:val="en-US"/>
        </w:rPr>
        <w:t xml:space="preserve"> </w:t>
      </w:r>
      <w:r w:rsidR="00FE18A6" w:rsidRPr="00FE18A6">
        <w:rPr>
          <w:lang w:val="en-US"/>
        </w:rPr>
        <w:t xml:space="preserve">in the </w:t>
      </w:r>
      <w:r w:rsidR="00FE18A6">
        <w:rPr>
          <w:lang w:val="en-US"/>
        </w:rPr>
        <w:t>temporal network, respectively.</w:t>
      </w:r>
      <w:r w:rsidR="000666E0">
        <w:rPr>
          <w:lang w:val="en-US"/>
        </w:rPr>
        <w:t xml:space="preserve"> That the majority of each boxplot were less than 0 was evident that t</w:t>
      </w:r>
      <w:r w:rsidR="000666E0" w:rsidRPr="00FE18A6">
        <w:rPr>
          <w:lang w:val="en-US"/>
        </w:rPr>
        <w:t xml:space="preserve">he </w:t>
      </w:r>
      <w:r w:rsidR="000666E0">
        <w:rPr>
          <w:lang w:val="en-US"/>
        </w:rPr>
        <w:t xml:space="preserve">average geospatial </w:t>
      </w:r>
      <w:r w:rsidR="000666E0" w:rsidRPr="00FE18A6">
        <w:rPr>
          <w:lang w:val="en-US"/>
        </w:rPr>
        <w:t xml:space="preserve">distances </w:t>
      </w:r>
      <w:r w:rsidR="000666E0">
        <w:rPr>
          <w:lang w:val="en-US"/>
        </w:rPr>
        <w:t xml:space="preserve">between stop pairs </w:t>
      </w:r>
      <w:r w:rsidR="000666E0" w:rsidRPr="00FE18A6">
        <w:rPr>
          <w:lang w:val="en-US"/>
        </w:rPr>
        <w:t xml:space="preserve">in the </w:t>
      </w:r>
      <w:r w:rsidR="000666E0" w:rsidRPr="00FE18A6">
        <w:rPr>
          <w:lang w:val="en-US"/>
        </w:rPr>
        <w:lastRenderedPageBreak/>
        <w:t>topological network tended to be higher than those in the temporal network</w:t>
      </w:r>
      <w:r w:rsidR="000666E0">
        <w:rPr>
          <w:lang w:val="en-US"/>
        </w:rPr>
        <w:t>, across all four travel time categories and three departure times.</w:t>
      </w:r>
    </w:p>
    <w:p w14:paraId="7ED0C122" w14:textId="3AF73DBD" w:rsidR="00B5418C" w:rsidRDefault="00B939F2" w:rsidP="00CB538D">
      <w:pPr>
        <w:jc w:val="center"/>
        <w:rPr>
          <w:lang w:val="en-US"/>
        </w:rPr>
      </w:pPr>
      <w:r>
        <w:rPr>
          <w:noProof/>
          <w:lang w:eastAsia="en-AU"/>
        </w:rPr>
        <w:drawing>
          <wp:inline distT="0" distB="0" distL="0" distR="0" wp14:anchorId="491CA0C7" wp14:editId="377FC00B">
            <wp:extent cx="6638925" cy="2209800"/>
            <wp:effectExtent l="0" t="0" r="9525" b="0"/>
            <wp:docPr id="26" name="Picture 26" descr="D:\workDir\fsppm\VINIF\work\ptNetworkAnalytics\myPy\outputs\ttgAnalysis\proxDensByTravTimes\violinPlots_avgDist_byDepTimes_U10k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workDir\fsppm\VINIF\work\ptNetworkAnalytics\myPy\outputs\ttgAnalysis\proxDensByTravTimes\violinPlots_avgDist_byDepTimes_U10km.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638925" cy="2209800"/>
                    </a:xfrm>
                    <a:prstGeom prst="rect">
                      <a:avLst/>
                    </a:prstGeom>
                    <a:noFill/>
                    <a:ln>
                      <a:noFill/>
                    </a:ln>
                  </pic:spPr>
                </pic:pic>
              </a:graphicData>
            </a:graphic>
          </wp:inline>
        </w:drawing>
      </w:r>
    </w:p>
    <w:p w14:paraId="298E1F87" w14:textId="4FD36354" w:rsidR="00B5418C" w:rsidRPr="009066FD" w:rsidRDefault="00B5418C" w:rsidP="00B5418C">
      <w:pPr>
        <w:jc w:val="center"/>
        <w:rPr>
          <w:sz w:val="18"/>
          <w:szCs w:val="18"/>
          <w:lang w:val="en-US"/>
        </w:rPr>
      </w:pPr>
      <w:r w:rsidRPr="009066FD">
        <w:rPr>
          <w:b/>
          <w:sz w:val="18"/>
          <w:szCs w:val="18"/>
          <w:lang w:val="en-US"/>
        </w:rPr>
        <w:t xml:space="preserve">Figure </w:t>
      </w:r>
      <w:r w:rsidR="008151F0" w:rsidRPr="009066FD">
        <w:rPr>
          <w:b/>
          <w:sz w:val="18"/>
          <w:szCs w:val="18"/>
          <w:lang w:val="en-US"/>
        </w:rPr>
        <w:t>7</w:t>
      </w:r>
      <w:r w:rsidRPr="009066FD">
        <w:rPr>
          <w:b/>
          <w:sz w:val="18"/>
          <w:szCs w:val="18"/>
          <w:lang w:val="en-US"/>
        </w:rPr>
        <w:t>.</w:t>
      </w:r>
      <w:r w:rsidRPr="009066FD">
        <w:rPr>
          <w:sz w:val="18"/>
          <w:szCs w:val="18"/>
          <w:lang w:val="en-US"/>
        </w:rPr>
        <w:t xml:space="preserve"> </w:t>
      </w:r>
      <w:r w:rsidR="00B8507D" w:rsidRPr="009066FD">
        <w:rPr>
          <w:sz w:val="18"/>
          <w:szCs w:val="18"/>
          <w:lang w:val="en-US"/>
        </w:rPr>
        <w:t>Distribution of PAD calculated for each bus stop at different desired departure times in the temporal network and in the topological network</w:t>
      </w:r>
    </w:p>
    <w:p w14:paraId="4C5C405B" w14:textId="1437B727" w:rsidR="00B5418C" w:rsidRDefault="00B939F2" w:rsidP="00CB538D">
      <w:pPr>
        <w:jc w:val="center"/>
        <w:rPr>
          <w:lang w:val="en-US"/>
        </w:rPr>
      </w:pPr>
      <w:r>
        <w:rPr>
          <w:noProof/>
          <w:lang w:eastAsia="en-AU"/>
        </w:rPr>
        <w:drawing>
          <wp:inline distT="0" distB="0" distL="0" distR="0" wp14:anchorId="7BE79E2D" wp14:editId="7B7A0C53">
            <wp:extent cx="6638925" cy="2209800"/>
            <wp:effectExtent l="0" t="0" r="9525" b="0"/>
            <wp:docPr id="27" name="Picture 27" descr="D:\workDir\fsppm\VINIF\work\ptNetworkAnalytics\myPy\outputs\ttgAnalysis\proxDensByTravTimes\boxPlots_avgDistDiff_byDepTimes_U10k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workDir\fsppm\VINIF\work\ptNetworkAnalytics\myPy\outputs\ttgAnalysis\proxDensByTravTimes\boxPlots_avgDistDiff_byDepTimes_U10km.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638925" cy="2209800"/>
                    </a:xfrm>
                    <a:prstGeom prst="rect">
                      <a:avLst/>
                    </a:prstGeom>
                    <a:noFill/>
                    <a:ln>
                      <a:noFill/>
                    </a:ln>
                  </pic:spPr>
                </pic:pic>
              </a:graphicData>
            </a:graphic>
          </wp:inline>
        </w:drawing>
      </w:r>
    </w:p>
    <w:p w14:paraId="0A1DB363" w14:textId="41A90C0A" w:rsidR="00B5418C" w:rsidRPr="009066FD" w:rsidRDefault="00B5418C" w:rsidP="00B8507D">
      <w:pPr>
        <w:jc w:val="center"/>
        <w:rPr>
          <w:sz w:val="18"/>
          <w:szCs w:val="18"/>
          <w:lang w:val="en-US"/>
        </w:rPr>
      </w:pPr>
      <w:r w:rsidRPr="009066FD">
        <w:rPr>
          <w:b/>
          <w:sz w:val="18"/>
          <w:szCs w:val="18"/>
          <w:lang w:val="en-US"/>
        </w:rPr>
        <w:t xml:space="preserve">Figure </w:t>
      </w:r>
      <w:r w:rsidR="008151F0" w:rsidRPr="009066FD">
        <w:rPr>
          <w:b/>
          <w:sz w:val="18"/>
          <w:szCs w:val="18"/>
          <w:lang w:val="en-US"/>
        </w:rPr>
        <w:t>8</w:t>
      </w:r>
      <w:r w:rsidRPr="009066FD">
        <w:rPr>
          <w:b/>
          <w:sz w:val="18"/>
          <w:szCs w:val="18"/>
          <w:lang w:val="en-US"/>
        </w:rPr>
        <w:t>.</w:t>
      </w:r>
      <w:r w:rsidRPr="009066FD">
        <w:rPr>
          <w:sz w:val="18"/>
          <w:szCs w:val="18"/>
          <w:lang w:val="en-US"/>
        </w:rPr>
        <w:t xml:space="preserve"> </w:t>
      </w:r>
      <w:r w:rsidR="00B8507D" w:rsidRPr="009066FD">
        <w:rPr>
          <w:sz w:val="18"/>
          <w:szCs w:val="18"/>
          <w:lang w:val="en-US"/>
        </w:rPr>
        <w:t>Distribution of the difference of a bus stop’s PAD calculated at a departure time in the temporal network and the stop’s PAD calculated in the topological network</w:t>
      </w:r>
    </w:p>
    <w:p w14:paraId="307785A7" w14:textId="77777777" w:rsidR="006A03B5" w:rsidRPr="0088277E" w:rsidRDefault="006A03B5" w:rsidP="006A03B5">
      <w:pPr>
        <w:pStyle w:val="ListParagraph"/>
        <w:numPr>
          <w:ilvl w:val="1"/>
          <w:numId w:val="2"/>
        </w:numPr>
        <w:ind w:left="426" w:hanging="426"/>
        <w:jc w:val="both"/>
        <w:rPr>
          <w:i/>
          <w:lang w:val="en-US"/>
        </w:rPr>
      </w:pPr>
      <w:r w:rsidRPr="0088277E">
        <w:rPr>
          <w:i/>
          <w:lang w:val="en-US"/>
        </w:rPr>
        <w:t>Most used bus network infrastructure</w:t>
      </w:r>
    </w:p>
    <w:p w14:paraId="7BBE920D" w14:textId="60339E7E" w:rsidR="007B77B9" w:rsidRDefault="007B77B9" w:rsidP="00692E43">
      <w:pPr>
        <w:jc w:val="both"/>
        <w:rPr>
          <w:rFonts w:eastAsiaTheme="minorEastAsia"/>
          <w:lang w:val="en-US"/>
        </w:rPr>
      </w:pPr>
      <w:r>
        <w:rPr>
          <w:lang w:val="en-US"/>
        </w:rPr>
        <w:t xml:space="preserve">For each bus stop we calculated </w:t>
      </w:r>
      <w:r w:rsidR="00646822">
        <w:rPr>
          <w:lang w:val="en-US"/>
        </w:rPr>
        <w:t xml:space="preserve">the </w:t>
      </w:r>
      <w:r>
        <w:rPr>
          <w:lang w:val="en-US"/>
        </w:rPr>
        <w:t>number of stop pairs that have their shor</w:t>
      </w:r>
      <w:r w:rsidR="008527E0">
        <w:rPr>
          <w:lang w:val="en-US"/>
        </w:rPr>
        <w:t xml:space="preserve">test path passing the bus stop. </w:t>
      </w:r>
      <w:r w:rsidR="00C22087">
        <w:rPr>
          <w:lang w:val="en-US"/>
        </w:rPr>
        <w:t>T</w:t>
      </w:r>
      <w:r w:rsidR="008527E0">
        <w:rPr>
          <w:lang w:val="en-US"/>
        </w:rPr>
        <w:t>o facilitate comparison</w:t>
      </w:r>
      <w:r w:rsidR="00C22087">
        <w:rPr>
          <w:lang w:val="en-US"/>
        </w:rPr>
        <w:t>s</w:t>
      </w:r>
      <w:r w:rsidR="008527E0">
        <w:rPr>
          <w:lang w:val="en-US"/>
        </w:rPr>
        <w:t xml:space="preserve"> of this metric between results </w:t>
      </w:r>
      <w:r w:rsidR="00C22087">
        <w:rPr>
          <w:lang w:val="en-US"/>
        </w:rPr>
        <w:t xml:space="preserve">from different desired departure times in the temporal network and </w:t>
      </w:r>
      <w:r w:rsidR="008527E0">
        <w:rPr>
          <w:lang w:val="en-US"/>
        </w:rPr>
        <w:t xml:space="preserve">from </w:t>
      </w:r>
      <w:r w:rsidR="00C22087">
        <w:rPr>
          <w:lang w:val="en-US"/>
        </w:rPr>
        <w:t xml:space="preserve">the </w:t>
      </w:r>
      <w:r w:rsidR="008527E0">
        <w:rPr>
          <w:lang w:val="en-US"/>
        </w:rPr>
        <w:t xml:space="preserve">topological network, we divided this metric by a factor of </w:t>
      </w:r>
      <m:oMath>
        <m:r>
          <w:rPr>
            <w:rFonts w:ascii="Cambria Math" w:hAnsi="Cambria Math"/>
            <w:lang w:val="en-US"/>
          </w:rPr>
          <m:t>(</m:t>
        </m:r>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stop</m:t>
            </m:r>
          </m:sub>
        </m:sSub>
        <m:r>
          <w:rPr>
            <w:rFonts w:ascii="Cambria Math" w:hAnsi="Cambria Math"/>
            <w:lang w:val="en-US"/>
          </w:rPr>
          <m:t>-1)(</m:t>
        </m:r>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stop</m:t>
            </m:r>
          </m:sub>
        </m:sSub>
        <m:r>
          <w:rPr>
            <w:rFonts w:ascii="Cambria Math" w:hAnsi="Cambria Math"/>
            <w:lang w:val="en-US"/>
          </w:rPr>
          <m:t>-2)</m:t>
        </m:r>
      </m:oMath>
      <w:r w:rsidR="00C22087">
        <w:rPr>
          <w:rFonts w:eastAsiaTheme="minorEastAsia"/>
          <w:lang w:val="en-US"/>
        </w:rPr>
        <w:t>, which is the total number of stop pairs in a directed network.</w:t>
      </w:r>
      <w:r w:rsidR="009C0614">
        <w:rPr>
          <w:rFonts w:eastAsiaTheme="minorEastAsia"/>
          <w:lang w:val="en-US"/>
        </w:rPr>
        <w:t xml:space="preserve"> </w:t>
      </w:r>
      <w:r w:rsidR="00646822">
        <w:rPr>
          <w:rFonts w:eastAsiaTheme="minorEastAsia"/>
          <w:lang w:val="en-US"/>
        </w:rPr>
        <w:t>A b</w:t>
      </w:r>
      <w:r w:rsidR="009C0614">
        <w:rPr>
          <w:rFonts w:eastAsiaTheme="minorEastAsia"/>
          <w:lang w:val="en-US"/>
        </w:rPr>
        <w:t xml:space="preserve">us stop having this stop pair fraction </w:t>
      </w:r>
      <w:r w:rsidR="00646822">
        <w:rPr>
          <w:rFonts w:eastAsiaTheme="minorEastAsia"/>
          <w:lang w:val="en-US"/>
        </w:rPr>
        <w:t>of 1 could be considered the most critical piece of infrastructure because all traffic (in terms o</w:t>
      </w:r>
      <w:r w:rsidR="00D516B6">
        <w:rPr>
          <w:rFonts w:eastAsiaTheme="minorEastAsia"/>
          <w:lang w:val="en-US"/>
        </w:rPr>
        <w:t xml:space="preserve">f shortest paths) </w:t>
      </w:r>
      <w:r w:rsidR="00646822">
        <w:rPr>
          <w:rFonts w:eastAsiaTheme="minorEastAsia"/>
          <w:lang w:val="en-US"/>
        </w:rPr>
        <w:t xml:space="preserve">travel through it. On the opposite, a bus stop with a very low stop pair fraction </w:t>
      </w:r>
      <w:r w:rsidR="00D516B6">
        <w:rPr>
          <w:rFonts w:eastAsiaTheme="minorEastAsia"/>
          <w:lang w:val="en-US"/>
        </w:rPr>
        <w:t>c</w:t>
      </w:r>
      <w:r w:rsidR="00D52EFE">
        <w:rPr>
          <w:rFonts w:eastAsiaTheme="minorEastAsia"/>
          <w:lang w:val="en-US"/>
        </w:rPr>
        <w:t xml:space="preserve">ould </w:t>
      </w:r>
      <w:r w:rsidR="00D516B6">
        <w:rPr>
          <w:rFonts w:eastAsiaTheme="minorEastAsia"/>
          <w:lang w:val="en-US"/>
        </w:rPr>
        <w:t xml:space="preserve">be regarded </w:t>
      </w:r>
      <w:r w:rsidR="00D52EFE">
        <w:rPr>
          <w:rFonts w:eastAsiaTheme="minorEastAsia"/>
          <w:lang w:val="en-US"/>
        </w:rPr>
        <w:t>of low importance</w:t>
      </w:r>
      <w:r w:rsidR="00646822">
        <w:rPr>
          <w:rFonts w:eastAsiaTheme="minorEastAsia"/>
          <w:lang w:val="en-US"/>
        </w:rPr>
        <w:t xml:space="preserve"> because </w:t>
      </w:r>
      <w:r w:rsidR="00D52EFE">
        <w:rPr>
          <w:rFonts w:eastAsiaTheme="minorEastAsia"/>
          <w:lang w:val="en-US"/>
        </w:rPr>
        <w:t>its removal</w:t>
      </w:r>
      <w:r w:rsidR="00646822">
        <w:rPr>
          <w:rFonts w:eastAsiaTheme="minorEastAsia"/>
          <w:lang w:val="en-US"/>
        </w:rPr>
        <w:t xml:space="preserve"> would not cause much </w:t>
      </w:r>
      <w:r w:rsidR="00D52EFE">
        <w:rPr>
          <w:rFonts w:eastAsiaTheme="minorEastAsia"/>
          <w:lang w:val="en-US"/>
        </w:rPr>
        <w:t>disruption to the network traffic.</w:t>
      </w:r>
    </w:p>
    <w:p w14:paraId="06BB0EE1" w14:textId="77777777" w:rsidR="00E716EA" w:rsidRDefault="00E716EA" w:rsidP="00E716EA">
      <w:pPr>
        <w:jc w:val="both"/>
        <w:rPr>
          <w:rFonts w:eastAsiaTheme="minorEastAsia"/>
          <w:lang w:val="en-US"/>
        </w:rPr>
      </w:pPr>
      <w:r>
        <w:rPr>
          <w:rFonts w:eastAsiaTheme="minorEastAsia"/>
          <w:lang w:val="en-US"/>
        </w:rPr>
        <w:t xml:space="preserve">Figure 9 presents map plots of stop pair fraction of each bus stop in the network. The alignment of most traversed bus stops (marked by circles with darker colour) into corridors was evident in both the results from the temporal network and the results from topological network. While the difference between three desired departure times was almost indiscernible in the map plots (Figures 9a to 9c), the difference between results in topological network and those in the temporal network was much more visible (Figure 9d versus Figures 9a to 9c). </w:t>
      </w:r>
    </w:p>
    <w:p w14:paraId="37543E9C" w14:textId="77777777" w:rsidR="00E716EA" w:rsidRDefault="00E716EA" w:rsidP="00692E43">
      <w:pPr>
        <w:jc w:val="both"/>
        <w:rPr>
          <w:rFonts w:eastAsiaTheme="minorEastAsia"/>
          <w:lang w:val="en-US"/>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6"/>
        <w:gridCol w:w="2616"/>
        <w:gridCol w:w="2617"/>
        <w:gridCol w:w="2617"/>
      </w:tblGrid>
      <w:tr w:rsidR="005E149E" w14:paraId="3DCA864E" w14:textId="77777777" w:rsidTr="00F250E3">
        <w:trPr>
          <w:jc w:val="center"/>
        </w:trPr>
        <w:tc>
          <w:tcPr>
            <w:tcW w:w="2614" w:type="dxa"/>
          </w:tcPr>
          <w:p w14:paraId="37039BC4" w14:textId="77777777" w:rsidR="005E149E" w:rsidRDefault="005E149E" w:rsidP="000648BE">
            <w:pPr>
              <w:jc w:val="center"/>
              <w:rPr>
                <w:lang w:val="en-US"/>
              </w:rPr>
            </w:pPr>
            <w:r>
              <w:rPr>
                <w:noProof/>
                <w:lang w:eastAsia="en-AU"/>
              </w:rPr>
              <w:lastRenderedPageBreak/>
              <w:drawing>
                <wp:inline distT="0" distB="0" distL="0" distR="0" wp14:anchorId="1834A180" wp14:editId="362464BF">
                  <wp:extent cx="1548000" cy="1926000"/>
                  <wp:effectExtent l="0" t="0" r="0" b="0"/>
                  <wp:docPr id="35" name="Picture 35" descr="D:\workDir\fsppm\VINIF\work\ptNetworkAnalytics\paper 1\figures\stopPairsFrac_07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workDir\fsppm\VINIF\work\ptNetworkAnalytics\paper 1\figures\stopPairsFrac_0700.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548000" cy="1926000"/>
                          </a:xfrm>
                          <a:prstGeom prst="rect">
                            <a:avLst/>
                          </a:prstGeom>
                          <a:noFill/>
                          <a:ln>
                            <a:noFill/>
                          </a:ln>
                        </pic:spPr>
                      </pic:pic>
                    </a:graphicData>
                  </a:graphic>
                </wp:inline>
              </w:drawing>
            </w:r>
          </w:p>
        </w:tc>
        <w:tc>
          <w:tcPr>
            <w:tcW w:w="2614" w:type="dxa"/>
          </w:tcPr>
          <w:p w14:paraId="207B7A2F" w14:textId="77777777" w:rsidR="005E149E" w:rsidRDefault="005E149E" w:rsidP="000648BE">
            <w:pPr>
              <w:jc w:val="center"/>
              <w:rPr>
                <w:lang w:val="en-US"/>
              </w:rPr>
            </w:pPr>
            <w:r>
              <w:rPr>
                <w:noProof/>
                <w:lang w:eastAsia="en-AU"/>
              </w:rPr>
              <w:drawing>
                <wp:inline distT="0" distB="0" distL="0" distR="0" wp14:anchorId="2D39C489" wp14:editId="1C358ABF">
                  <wp:extent cx="1548000" cy="1926000"/>
                  <wp:effectExtent l="0" t="0" r="0" b="0"/>
                  <wp:docPr id="36" name="Picture 36" descr="D:\workDir\fsppm\VINIF\work\ptNetworkAnalytics\paper 1\figures\stopPairsFrac_12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workDir\fsppm\VINIF\work\ptNetworkAnalytics\paper 1\figures\stopPairsFrac_1200.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548000" cy="1926000"/>
                          </a:xfrm>
                          <a:prstGeom prst="rect">
                            <a:avLst/>
                          </a:prstGeom>
                          <a:noFill/>
                          <a:ln>
                            <a:noFill/>
                          </a:ln>
                        </pic:spPr>
                      </pic:pic>
                    </a:graphicData>
                  </a:graphic>
                </wp:inline>
              </w:drawing>
            </w:r>
          </w:p>
        </w:tc>
        <w:tc>
          <w:tcPr>
            <w:tcW w:w="2614" w:type="dxa"/>
          </w:tcPr>
          <w:p w14:paraId="3C0B1798" w14:textId="77777777" w:rsidR="005E149E" w:rsidRDefault="005E149E" w:rsidP="000648BE">
            <w:pPr>
              <w:jc w:val="center"/>
              <w:rPr>
                <w:lang w:val="en-US"/>
              </w:rPr>
            </w:pPr>
            <w:r>
              <w:rPr>
                <w:noProof/>
                <w:lang w:eastAsia="en-AU"/>
              </w:rPr>
              <w:drawing>
                <wp:inline distT="0" distB="0" distL="0" distR="0" wp14:anchorId="4D188618" wp14:editId="40DD3636">
                  <wp:extent cx="1548000" cy="1926000"/>
                  <wp:effectExtent l="0" t="0" r="0" b="0"/>
                  <wp:docPr id="37" name="Picture 37" descr="D:\workDir\fsppm\VINIF\work\ptNetworkAnalytics\paper 1\figures\stopPairsFrac_17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workDir\fsppm\VINIF\work\ptNetworkAnalytics\paper 1\figures\stopPairsFrac_1700.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548000" cy="1926000"/>
                          </a:xfrm>
                          <a:prstGeom prst="rect">
                            <a:avLst/>
                          </a:prstGeom>
                          <a:noFill/>
                          <a:ln>
                            <a:noFill/>
                          </a:ln>
                        </pic:spPr>
                      </pic:pic>
                    </a:graphicData>
                  </a:graphic>
                </wp:inline>
              </w:drawing>
            </w:r>
          </w:p>
        </w:tc>
        <w:tc>
          <w:tcPr>
            <w:tcW w:w="2614" w:type="dxa"/>
          </w:tcPr>
          <w:p w14:paraId="1094F6BE" w14:textId="77777777" w:rsidR="005E149E" w:rsidRDefault="005E149E" w:rsidP="000648BE">
            <w:pPr>
              <w:jc w:val="center"/>
              <w:rPr>
                <w:lang w:val="en-US"/>
              </w:rPr>
            </w:pPr>
            <w:r>
              <w:rPr>
                <w:noProof/>
                <w:lang w:eastAsia="en-AU"/>
              </w:rPr>
              <w:drawing>
                <wp:inline distT="0" distB="0" distL="0" distR="0" wp14:anchorId="01759A40" wp14:editId="17AB3A8E">
                  <wp:extent cx="1548000" cy="1926000"/>
                  <wp:effectExtent l="0" t="0" r="0" b="0"/>
                  <wp:docPr id="38" name="Picture 38" descr="D:\workDir\fsppm\VINIF\work\ptNetworkAnalytics\paper 1\figures\stopPairsFrac_top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workDir\fsppm\VINIF\work\ptNetworkAnalytics\paper 1\figures\stopPairsFrac_topo.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548000" cy="1926000"/>
                          </a:xfrm>
                          <a:prstGeom prst="rect">
                            <a:avLst/>
                          </a:prstGeom>
                          <a:noFill/>
                          <a:ln>
                            <a:noFill/>
                          </a:ln>
                        </pic:spPr>
                      </pic:pic>
                    </a:graphicData>
                  </a:graphic>
                </wp:inline>
              </w:drawing>
            </w:r>
          </w:p>
        </w:tc>
      </w:tr>
      <w:tr w:rsidR="000648BE" w:rsidRPr="0088277E" w14:paraId="084F4D9B" w14:textId="77777777" w:rsidTr="00F250E3">
        <w:trPr>
          <w:jc w:val="center"/>
        </w:trPr>
        <w:tc>
          <w:tcPr>
            <w:tcW w:w="2614" w:type="dxa"/>
          </w:tcPr>
          <w:p w14:paraId="310EE43E" w14:textId="604BD86B" w:rsidR="000648BE" w:rsidRPr="0088277E" w:rsidRDefault="000648BE" w:rsidP="000648BE">
            <w:pPr>
              <w:jc w:val="center"/>
              <w:rPr>
                <w:noProof/>
                <w:sz w:val="18"/>
                <w:szCs w:val="18"/>
                <w:lang w:eastAsia="en-AU"/>
              </w:rPr>
            </w:pPr>
            <w:r w:rsidRPr="0088277E">
              <w:rPr>
                <w:noProof/>
                <w:sz w:val="18"/>
                <w:szCs w:val="18"/>
                <w:lang w:eastAsia="en-AU"/>
              </w:rPr>
              <w:t>(a) departure time 0700</w:t>
            </w:r>
          </w:p>
        </w:tc>
        <w:tc>
          <w:tcPr>
            <w:tcW w:w="2614" w:type="dxa"/>
          </w:tcPr>
          <w:p w14:paraId="2356F285" w14:textId="41D57B12" w:rsidR="000648BE" w:rsidRPr="0088277E" w:rsidRDefault="000648BE" w:rsidP="000648BE">
            <w:pPr>
              <w:jc w:val="center"/>
              <w:rPr>
                <w:noProof/>
                <w:sz w:val="18"/>
                <w:szCs w:val="18"/>
                <w:lang w:eastAsia="en-AU"/>
              </w:rPr>
            </w:pPr>
            <w:r w:rsidRPr="0088277E">
              <w:rPr>
                <w:noProof/>
                <w:sz w:val="18"/>
                <w:szCs w:val="18"/>
                <w:lang w:eastAsia="en-AU"/>
              </w:rPr>
              <w:t>(b) departure time 1200</w:t>
            </w:r>
          </w:p>
        </w:tc>
        <w:tc>
          <w:tcPr>
            <w:tcW w:w="2614" w:type="dxa"/>
          </w:tcPr>
          <w:p w14:paraId="59A2A38B" w14:textId="1F02AD73" w:rsidR="000648BE" w:rsidRPr="0088277E" w:rsidRDefault="000648BE" w:rsidP="000648BE">
            <w:pPr>
              <w:jc w:val="center"/>
              <w:rPr>
                <w:noProof/>
                <w:sz w:val="18"/>
                <w:szCs w:val="18"/>
                <w:lang w:eastAsia="en-AU"/>
              </w:rPr>
            </w:pPr>
            <w:r w:rsidRPr="0088277E">
              <w:rPr>
                <w:noProof/>
                <w:sz w:val="18"/>
                <w:szCs w:val="18"/>
                <w:lang w:eastAsia="en-AU"/>
              </w:rPr>
              <w:t>(c) departure time 1700</w:t>
            </w:r>
          </w:p>
        </w:tc>
        <w:tc>
          <w:tcPr>
            <w:tcW w:w="2614" w:type="dxa"/>
          </w:tcPr>
          <w:p w14:paraId="4F68F36C" w14:textId="7EF2797C" w:rsidR="000648BE" w:rsidRPr="0088277E" w:rsidRDefault="000648BE" w:rsidP="000648BE">
            <w:pPr>
              <w:jc w:val="center"/>
              <w:rPr>
                <w:noProof/>
                <w:sz w:val="18"/>
                <w:szCs w:val="18"/>
                <w:lang w:eastAsia="en-AU"/>
              </w:rPr>
            </w:pPr>
            <w:r w:rsidRPr="0088277E">
              <w:rPr>
                <w:noProof/>
                <w:sz w:val="18"/>
                <w:szCs w:val="18"/>
                <w:lang w:eastAsia="en-AU"/>
              </w:rPr>
              <w:t>(d) topological network</w:t>
            </w:r>
          </w:p>
        </w:tc>
      </w:tr>
    </w:tbl>
    <w:p w14:paraId="1D8F296B" w14:textId="17AA1A08" w:rsidR="005E149E" w:rsidRPr="0088277E" w:rsidRDefault="005E149E" w:rsidP="005E149E">
      <w:pPr>
        <w:jc w:val="center"/>
        <w:rPr>
          <w:sz w:val="18"/>
          <w:szCs w:val="18"/>
          <w:lang w:val="en-US"/>
        </w:rPr>
      </w:pPr>
      <w:r w:rsidRPr="0088277E">
        <w:rPr>
          <w:b/>
          <w:sz w:val="18"/>
          <w:szCs w:val="18"/>
          <w:lang w:val="en-US"/>
        </w:rPr>
        <w:t>Figure 9.</w:t>
      </w:r>
      <w:r w:rsidR="00B8507D" w:rsidRPr="0088277E">
        <w:rPr>
          <w:sz w:val="18"/>
          <w:szCs w:val="18"/>
          <w:lang w:val="en-US"/>
        </w:rPr>
        <w:t xml:space="preserve"> Map plots of stop pair fraction at each bus stop calculated at three desired departure times in the temporal network model and in the topological network</w:t>
      </w:r>
    </w:p>
    <w:p w14:paraId="3086B698" w14:textId="330CF303" w:rsidR="00AC55FD" w:rsidRDefault="003A41EC" w:rsidP="00692E43">
      <w:pPr>
        <w:jc w:val="both"/>
        <w:rPr>
          <w:rFonts w:eastAsiaTheme="minorEastAsia"/>
          <w:lang w:val="en-US"/>
        </w:rPr>
      </w:pPr>
      <w:r>
        <w:rPr>
          <w:rFonts w:eastAsiaTheme="minorEastAsia"/>
          <w:lang w:val="en-US"/>
        </w:rPr>
        <w:t>To b</w:t>
      </w:r>
      <w:r w:rsidR="00BD05DC">
        <w:rPr>
          <w:rFonts w:eastAsiaTheme="minorEastAsia"/>
          <w:lang w:val="en-US"/>
        </w:rPr>
        <w:t xml:space="preserve">etter illustrate the </w:t>
      </w:r>
      <w:r w:rsidR="00A23801">
        <w:rPr>
          <w:rFonts w:eastAsiaTheme="minorEastAsia"/>
          <w:lang w:val="en-US"/>
        </w:rPr>
        <w:t xml:space="preserve">differences, </w:t>
      </w:r>
      <w:r w:rsidR="005F781A">
        <w:rPr>
          <w:rFonts w:eastAsiaTheme="minorEastAsia"/>
          <w:lang w:val="en-US"/>
        </w:rPr>
        <w:t xml:space="preserve">Table 1 presents </w:t>
      </w:r>
      <w:r w:rsidR="007B140C">
        <w:rPr>
          <w:rFonts w:eastAsiaTheme="minorEastAsia"/>
          <w:lang w:val="en-US"/>
        </w:rPr>
        <w:t xml:space="preserve">top </w:t>
      </w:r>
      <w:r>
        <w:rPr>
          <w:rFonts w:eastAsiaTheme="minorEastAsia"/>
          <w:lang w:val="en-US"/>
        </w:rPr>
        <w:t xml:space="preserve">10 </w:t>
      </w:r>
      <w:r w:rsidR="005E149E">
        <w:rPr>
          <w:rFonts w:eastAsiaTheme="minorEastAsia"/>
          <w:lang w:val="en-US"/>
        </w:rPr>
        <w:t xml:space="preserve">most traversed </w:t>
      </w:r>
      <w:r>
        <w:rPr>
          <w:rFonts w:eastAsiaTheme="minorEastAsia"/>
          <w:lang w:val="en-US"/>
        </w:rPr>
        <w:t xml:space="preserve">bus stops </w:t>
      </w:r>
      <w:r w:rsidR="005E149E">
        <w:rPr>
          <w:rFonts w:eastAsiaTheme="minorEastAsia"/>
          <w:lang w:val="en-US"/>
        </w:rPr>
        <w:t>and their</w:t>
      </w:r>
      <w:r>
        <w:rPr>
          <w:rFonts w:eastAsiaTheme="minorEastAsia"/>
          <w:lang w:val="en-US"/>
        </w:rPr>
        <w:t xml:space="preserve"> stop pair fraction calculated at each desired departure time an</w:t>
      </w:r>
      <w:r w:rsidR="005E149E">
        <w:rPr>
          <w:rFonts w:eastAsiaTheme="minorEastAsia"/>
          <w:lang w:val="en-US"/>
        </w:rPr>
        <w:t>d from the topological network.</w:t>
      </w:r>
      <w:r w:rsidR="00BD05DC">
        <w:rPr>
          <w:rFonts w:eastAsiaTheme="minorEastAsia"/>
          <w:lang w:val="en-US"/>
        </w:rPr>
        <w:t xml:space="preserve"> </w:t>
      </w:r>
      <w:r w:rsidR="009E38BE">
        <w:rPr>
          <w:rFonts w:eastAsiaTheme="minorEastAsia"/>
          <w:lang w:val="en-US"/>
        </w:rPr>
        <w:t xml:space="preserve">It was noteworthy that the four lists share many common bus stops, even though actual numerical value of stop pair fraction of the bus stops differed from one list to another (those from the topological network tended to be considerable higher than those in the temporal network). Specifically, bus stop ID 1239 at the An Suong Bus Station </w:t>
      </w:r>
      <w:r w:rsidR="00AC55FD">
        <w:rPr>
          <w:rFonts w:eastAsiaTheme="minorEastAsia"/>
          <w:lang w:val="en-US"/>
        </w:rPr>
        <w:t>topped the lists</w:t>
      </w:r>
      <w:r w:rsidR="009E38BE">
        <w:rPr>
          <w:rFonts w:eastAsiaTheme="minorEastAsia"/>
          <w:lang w:val="en-US"/>
        </w:rPr>
        <w:t xml:space="preserve"> as the most traversed bus stop at all desired departure times and also in the topological network. </w:t>
      </w:r>
      <w:r w:rsidR="007F1369">
        <w:rPr>
          <w:rFonts w:eastAsiaTheme="minorEastAsia"/>
          <w:lang w:val="en-US"/>
        </w:rPr>
        <w:t xml:space="preserve">The stop was found in the shortest path of 11.19% of all stop pairs calculated at 07.00, 10.94% of all stop pairs calculated at 12.00, and 10.09% of all stop pairs calculated at 17.00. </w:t>
      </w:r>
      <w:r w:rsidR="00AC55FD">
        <w:rPr>
          <w:rFonts w:eastAsiaTheme="minorEastAsia"/>
          <w:lang w:val="en-US"/>
        </w:rPr>
        <w:t>Interestingly, the results from both temporal and topological networks pinpointed stops associated with the An Suong Bus Station and the Cho Lon Bus Station among the most traversed. These stations were indeed two of the city’s major bus hubs for route interchange.</w:t>
      </w:r>
    </w:p>
    <w:p w14:paraId="17B37AB8" w14:textId="18D03663" w:rsidR="005E149E" w:rsidRPr="0088277E" w:rsidRDefault="005E149E" w:rsidP="005E149E">
      <w:pPr>
        <w:jc w:val="center"/>
        <w:rPr>
          <w:rFonts w:eastAsiaTheme="minorEastAsia"/>
          <w:sz w:val="18"/>
          <w:szCs w:val="18"/>
          <w:lang w:val="en-US"/>
        </w:rPr>
      </w:pPr>
      <w:r w:rsidRPr="0088277E">
        <w:rPr>
          <w:rFonts w:eastAsiaTheme="minorEastAsia"/>
          <w:b/>
          <w:sz w:val="18"/>
          <w:szCs w:val="18"/>
          <w:lang w:val="en-US"/>
        </w:rPr>
        <w:t>Table 1.</w:t>
      </w:r>
      <w:r w:rsidRPr="0088277E">
        <w:rPr>
          <w:rFonts w:eastAsiaTheme="minorEastAsia"/>
          <w:sz w:val="18"/>
          <w:szCs w:val="18"/>
          <w:lang w:val="en-US"/>
        </w:rPr>
        <w:t xml:space="preserve"> Numerical value of stop pair fraction of 10 most traversed bus stops</w:t>
      </w:r>
    </w:p>
    <w:tbl>
      <w:tblPr>
        <w:tblStyle w:val="TableGrid"/>
        <w:tblW w:w="8788" w:type="dxa"/>
        <w:jc w:val="center"/>
        <w:tblLook w:val="04A0" w:firstRow="1" w:lastRow="0" w:firstColumn="1" w:lastColumn="0" w:noHBand="0" w:noVBand="1"/>
      </w:tblPr>
      <w:tblGrid>
        <w:gridCol w:w="7229"/>
        <w:gridCol w:w="1559"/>
      </w:tblGrid>
      <w:tr w:rsidR="008F485E" w:rsidRPr="0088277E" w14:paraId="76999EEA" w14:textId="77777777" w:rsidTr="0088277E">
        <w:trPr>
          <w:jc w:val="center"/>
        </w:trPr>
        <w:tc>
          <w:tcPr>
            <w:tcW w:w="7229" w:type="dxa"/>
            <w:tcBorders>
              <w:bottom w:val="double" w:sz="4" w:space="0" w:color="auto"/>
            </w:tcBorders>
          </w:tcPr>
          <w:p w14:paraId="49C8DFB3" w14:textId="52FDC2AB" w:rsidR="008F485E" w:rsidRPr="0088277E" w:rsidRDefault="007B140C" w:rsidP="00692E43">
            <w:pPr>
              <w:jc w:val="both"/>
              <w:rPr>
                <w:b/>
                <w:sz w:val="18"/>
                <w:szCs w:val="18"/>
                <w:lang w:val="en-US"/>
              </w:rPr>
            </w:pPr>
            <w:r w:rsidRPr="0088277E">
              <w:rPr>
                <w:b/>
                <w:sz w:val="18"/>
                <w:szCs w:val="18"/>
                <w:lang w:val="en-US"/>
              </w:rPr>
              <w:t>Bus stop description</w:t>
            </w:r>
          </w:p>
        </w:tc>
        <w:tc>
          <w:tcPr>
            <w:tcW w:w="1559" w:type="dxa"/>
            <w:tcBorders>
              <w:bottom w:val="double" w:sz="4" w:space="0" w:color="auto"/>
            </w:tcBorders>
          </w:tcPr>
          <w:p w14:paraId="3A3AA35B" w14:textId="509AA0A2" w:rsidR="008F485E" w:rsidRPr="0088277E" w:rsidRDefault="007B140C" w:rsidP="00692E43">
            <w:pPr>
              <w:jc w:val="both"/>
              <w:rPr>
                <w:b/>
                <w:sz w:val="18"/>
                <w:szCs w:val="18"/>
                <w:lang w:val="en-US"/>
              </w:rPr>
            </w:pPr>
            <w:r w:rsidRPr="0088277E">
              <w:rPr>
                <w:b/>
                <w:sz w:val="18"/>
                <w:szCs w:val="18"/>
                <w:lang w:val="en-US"/>
              </w:rPr>
              <w:t>Stop pair fraction</w:t>
            </w:r>
          </w:p>
        </w:tc>
      </w:tr>
      <w:tr w:rsidR="008F485E" w:rsidRPr="0088277E" w14:paraId="185AD1A9" w14:textId="77777777" w:rsidTr="0088277E">
        <w:trPr>
          <w:jc w:val="center"/>
        </w:trPr>
        <w:tc>
          <w:tcPr>
            <w:tcW w:w="8788" w:type="dxa"/>
            <w:gridSpan w:val="2"/>
            <w:tcBorders>
              <w:top w:val="double" w:sz="4" w:space="0" w:color="auto"/>
            </w:tcBorders>
            <w:shd w:val="pct12" w:color="auto" w:fill="auto"/>
          </w:tcPr>
          <w:p w14:paraId="1AE32DA5" w14:textId="7BB17EE6" w:rsidR="008F485E" w:rsidRPr="0088277E" w:rsidRDefault="008F485E" w:rsidP="00692E43">
            <w:pPr>
              <w:jc w:val="both"/>
              <w:rPr>
                <w:b/>
                <w:sz w:val="18"/>
                <w:szCs w:val="18"/>
                <w:lang w:val="en-US"/>
              </w:rPr>
            </w:pPr>
            <w:r w:rsidRPr="0088277E">
              <w:rPr>
                <w:b/>
                <w:sz w:val="18"/>
                <w:szCs w:val="18"/>
                <w:lang w:val="en-US"/>
              </w:rPr>
              <w:t>Departure time 0700</w:t>
            </w:r>
          </w:p>
        </w:tc>
      </w:tr>
      <w:tr w:rsidR="008F485E" w:rsidRPr="0088277E" w14:paraId="2ED97623" w14:textId="77777777" w:rsidTr="0088277E">
        <w:trPr>
          <w:jc w:val="center"/>
        </w:trPr>
        <w:tc>
          <w:tcPr>
            <w:tcW w:w="7229" w:type="dxa"/>
          </w:tcPr>
          <w:p w14:paraId="7E72746F" w14:textId="729DECEE" w:rsidR="008F485E" w:rsidRPr="0088277E" w:rsidRDefault="008F485E" w:rsidP="00692E43">
            <w:pPr>
              <w:jc w:val="both"/>
              <w:rPr>
                <w:sz w:val="18"/>
                <w:szCs w:val="18"/>
                <w:lang w:val="en-US"/>
              </w:rPr>
            </w:pPr>
            <w:r w:rsidRPr="0088277E">
              <w:rPr>
                <w:sz w:val="18"/>
                <w:szCs w:val="18"/>
                <w:lang w:val="en-US"/>
              </w:rPr>
              <w:t>An Suong Bus Station - 1B National Road 22, Hoc Mon District (stop ID 1239)</w:t>
            </w:r>
          </w:p>
        </w:tc>
        <w:tc>
          <w:tcPr>
            <w:tcW w:w="1559" w:type="dxa"/>
          </w:tcPr>
          <w:p w14:paraId="07E9C93A" w14:textId="536F4112" w:rsidR="008F485E" w:rsidRPr="0088277E" w:rsidRDefault="007B140C" w:rsidP="007B140C">
            <w:pPr>
              <w:jc w:val="right"/>
              <w:rPr>
                <w:sz w:val="18"/>
                <w:szCs w:val="18"/>
                <w:lang w:val="en-US"/>
              </w:rPr>
            </w:pPr>
            <w:r w:rsidRPr="0088277E">
              <w:rPr>
                <w:sz w:val="18"/>
                <w:szCs w:val="18"/>
                <w:lang w:val="en-US"/>
              </w:rPr>
              <w:t>11.19%</w:t>
            </w:r>
          </w:p>
        </w:tc>
      </w:tr>
      <w:tr w:rsidR="008F485E" w:rsidRPr="0088277E" w14:paraId="535A4D66" w14:textId="77777777" w:rsidTr="0088277E">
        <w:trPr>
          <w:jc w:val="center"/>
        </w:trPr>
        <w:tc>
          <w:tcPr>
            <w:tcW w:w="7229" w:type="dxa"/>
          </w:tcPr>
          <w:p w14:paraId="6795DBCD" w14:textId="620EAE5B" w:rsidR="008F485E" w:rsidRPr="0088277E" w:rsidRDefault="008F485E" w:rsidP="00692E43">
            <w:pPr>
              <w:jc w:val="both"/>
              <w:rPr>
                <w:sz w:val="18"/>
                <w:szCs w:val="18"/>
                <w:lang w:val="en-US"/>
              </w:rPr>
            </w:pPr>
            <w:r w:rsidRPr="0088277E">
              <w:rPr>
                <w:sz w:val="18"/>
                <w:szCs w:val="18"/>
                <w:lang w:val="en-US"/>
              </w:rPr>
              <w:t>Tan Binh Industrial Zone - 932 Truong Chinh Street, Tan Binh District (stop ID 271)</w:t>
            </w:r>
          </w:p>
        </w:tc>
        <w:tc>
          <w:tcPr>
            <w:tcW w:w="1559" w:type="dxa"/>
          </w:tcPr>
          <w:p w14:paraId="7B1E456D" w14:textId="1933C169" w:rsidR="008F485E" w:rsidRPr="0088277E" w:rsidRDefault="007B140C" w:rsidP="007B140C">
            <w:pPr>
              <w:jc w:val="right"/>
              <w:rPr>
                <w:sz w:val="18"/>
                <w:szCs w:val="18"/>
                <w:lang w:val="en-US"/>
              </w:rPr>
            </w:pPr>
            <w:r w:rsidRPr="0088277E">
              <w:rPr>
                <w:sz w:val="18"/>
                <w:szCs w:val="18"/>
                <w:lang w:val="en-US"/>
              </w:rPr>
              <w:t>9.99%</w:t>
            </w:r>
          </w:p>
        </w:tc>
      </w:tr>
      <w:tr w:rsidR="008F485E" w:rsidRPr="0088277E" w14:paraId="102A30DF" w14:textId="77777777" w:rsidTr="0088277E">
        <w:trPr>
          <w:jc w:val="center"/>
        </w:trPr>
        <w:tc>
          <w:tcPr>
            <w:tcW w:w="7229" w:type="dxa"/>
          </w:tcPr>
          <w:p w14:paraId="4A5823FC" w14:textId="23A7AC54" w:rsidR="008F485E" w:rsidRPr="0088277E" w:rsidRDefault="008F485E" w:rsidP="00692E43">
            <w:pPr>
              <w:jc w:val="both"/>
              <w:rPr>
                <w:sz w:val="18"/>
                <w:szCs w:val="18"/>
                <w:lang w:val="en-US"/>
              </w:rPr>
            </w:pPr>
            <w:r w:rsidRPr="0088277E">
              <w:rPr>
                <w:sz w:val="18"/>
                <w:szCs w:val="18"/>
                <w:lang w:val="en-US"/>
              </w:rPr>
              <w:t>Thanh Cong Textile – 8 Truong Chinh Street, Tan Phu District (stop ID 174</w:t>
            </w:r>
            <w:r w:rsidR="00B9485A" w:rsidRPr="0088277E">
              <w:rPr>
                <w:sz w:val="18"/>
                <w:szCs w:val="18"/>
                <w:lang w:val="en-US"/>
              </w:rPr>
              <w:t>)</w:t>
            </w:r>
          </w:p>
        </w:tc>
        <w:tc>
          <w:tcPr>
            <w:tcW w:w="1559" w:type="dxa"/>
          </w:tcPr>
          <w:p w14:paraId="326963E6" w14:textId="4CCD3D70" w:rsidR="008F485E" w:rsidRPr="0088277E" w:rsidRDefault="000C7E43" w:rsidP="000C7E43">
            <w:pPr>
              <w:jc w:val="right"/>
              <w:rPr>
                <w:sz w:val="18"/>
                <w:szCs w:val="18"/>
                <w:lang w:val="en-US"/>
              </w:rPr>
            </w:pPr>
            <w:r w:rsidRPr="0088277E">
              <w:rPr>
                <w:sz w:val="18"/>
                <w:szCs w:val="18"/>
                <w:lang w:val="en-US"/>
              </w:rPr>
              <w:t>9.98%</w:t>
            </w:r>
          </w:p>
        </w:tc>
      </w:tr>
      <w:tr w:rsidR="008F485E" w:rsidRPr="0088277E" w14:paraId="0B342DE8" w14:textId="77777777" w:rsidTr="0088277E">
        <w:trPr>
          <w:jc w:val="center"/>
        </w:trPr>
        <w:tc>
          <w:tcPr>
            <w:tcW w:w="7229" w:type="dxa"/>
          </w:tcPr>
          <w:p w14:paraId="3DA184F9" w14:textId="0684D4E8" w:rsidR="008F485E" w:rsidRPr="0088277E" w:rsidRDefault="007B140C" w:rsidP="007B140C">
            <w:pPr>
              <w:jc w:val="both"/>
              <w:rPr>
                <w:sz w:val="18"/>
                <w:szCs w:val="18"/>
                <w:lang w:val="en-US"/>
              </w:rPr>
            </w:pPr>
            <w:r w:rsidRPr="0088277E">
              <w:rPr>
                <w:sz w:val="18"/>
                <w:szCs w:val="18"/>
                <w:lang w:val="en-US"/>
              </w:rPr>
              <w:t xml:space="preserve">District 12 </w:t>
            </w:r>
            <w:r w:rsidR="008F485E" w:rsidRPr="0088277E">
              <w:rPr>
                <w:sz w:val="18"/>
                <w:szCs w:val="18"/>
                <w:lang w:val="en-US"/>
              </w:rPr>
              <w:t>Community Centre – National Road 22, District 12 (stop ID 1152)</w:t>
            </w:r>
          </w:p>
        </w:tc>
        <w:tc>
          <w:tcPr>
            <w:tcW w:w="1559" w:type="dxa"/>
          </w:tcPr>
          <w:p w14:paraId="78771381" w14:textId="538253DE" w:rsidR="008F485E" w:rsidRPr="0088277E" w:rsidRDefault="000C7E43" w:rsidP="000C7E43">
            <w:pPr>
              <w:jc w:val="right"/>
              <w:rPr>
                <w:sz w:val="18"/>
                <w:szCs w:val="18"/>
                <w:lang w:val="en-US"/>
              </w:rPr>
            </w:pPr>
            <w:r w:rsidRPr="0088277E">
              <w:rPr>
                <w:sz w:val="18"/>
                <w:szCs w:val="18"/>
                <w:lang w:val="en-US"/>
              </w:rPr>
              <w:t>9.05%</w:t>
            </w:r>
          </w:p>
        </w:tc>
      </w:tr>
      <w:tr w:rsidR="008F485E" w:rsidRPr="0088277E" w14:paraId="18584D8B" w14:textId="77777777" w:rsidTr="0088277E">
        <w:trPr>
          <w:jc w:val="center"/>
        </w:trPr>
        <w:tc>
          <w:tcPr>
            <w:tcW w:w="7229" w:type="dxa"/>
          </w:tcPr>
          <w:p w14:paraId="6BD1E270" w14:textId="583ABA84" w:rsidR="008F485E" w:rsidRPr="0088277E" w:rsidRDefault="008F485E" w:rsidP="00692E43">
            <w:pPr>
              <w:jc w:val="both"/>
              <w:rPr>
                <w:sz w:val="18"/>
                <w:szCs w:val="18"/>
                <w:lang w:val="en-US"/>
              </w:rPr>
            </w:pPr>
            <w:r w:rsidRPr="0088277E">
              <w:rPr>
                <w:sz w:val="18"/>
                <w:szCs w:val="18"/>
                <w:lang w:val="en-US"/>
              </w:rPr>
              <w:t>District Hospital</w:t>
            </w:r>
            <w:r w:rsidR="007B140C" w:rsidRPr="0088277E">
              <w:rPr>
                <w:sz w:val="18"/>
                <w:szCs w:val="18"/>
                <w:lang w:val="en-US"/>
              </w:rPr>
              <w:t xml:space="preserve"> – 605 Hoang Van Thu Street, Tan Binh District (stop ID 510)</w:t>
            </w:r>
          </w:p>
        </w:tc>
        <w:tc>
          <w:tcPr>
            <w:tcW w:w="1559" w:type="dxa"/>
          </w:tcPr>
          <w:p w14:paraId="6DE8D5A0" w14:textId="52212031" w:rsidR="008F485E" w:rsidRPr="0088277E" w:rsidRDefault="000C7E43" w:rsidP="000C7E43">
            <w:pPr>
              <w:jc w:val="right"/>
              <w:rPr>
                <w:sz w:val="18"/>
                <w:szCs w:val="18"/>
                <w:lang w:val="en-US"/>
              </w:rPr>
            </w:pPr>
            <w:r w:rsidRPr="0088277E">
              <w:rPr>
                <w:sz w:val="18"/>
                <w:szCs w:val="18"/>
                <w:lang w:val="en-US"/>
              </w:rPr>
              <w:t>9.04%</w:t>
            </w:r>
          </w:p>
        </w:tc>
      </w:tr>
      <w:tr w:rsidR="008F485E" w:rsidRPr="0088277E" w14:paraId="1CE968D3" w14:textId="77777777" w:rsidTr="0088277E">
        <w:trPr>
          <w:jc w:val="center"/>
        </w:trPr>
        <w:tc>
          <w:tcPr>
            <w:tcW w:w="7229" w:type="dxa"/>
          </w:tcPr>
          <w:p w14:paraId="0EA38F10" w14:textId="14292FC3" w:rsidR="008F485E" w:rsidRPr="0088277E" w:rsidRDefault="007B140C" w:rsidP="007B140C">
            <w:pPr>
              <w:jc w:val="both"/>
              <w:rPr>
                <w:sz w:val="18"/>
                <w:szCs w:val="18"/>
                <w:lang w:val="en-US"/>
              </w:rPr>
            </w:pPr>
            <w:r w:rsidRPr="0088277E">
              <w:rPr>
                <w:sz w:val="18"/>
                <w:szCs w:val="18"/>
                <w:lang w:val="en-US"/>
              </w:rPr>
              <w:t>Cu Cai Intersection – 43/1 National Road 22, Hoc Mon District (stop ID 1234)</w:t>
            </w:r>
          </w:p>
        </w:tc>
        <w:tc>
          <w:tcPr>
            <w:tcW w:w="1559" w:type="dxa"/>
          </w:tcPr>
          <w:p w14:paraId="33B409D1" w14:textId="141DD6B8" w:rsidR="008F485E" w:rsidRPr="0088277E" w:rsidRDefault="000C7E43" w:rsidP="000C7E43">
            <w:pPr>
              <w:jc w:val="right"/>
              <w:rPr>
                <w:sz w:val="18"/>
                <w:szCs w:val="18"/>
                <w:lang w:val="en-US"/>
              </w:rPr>
            </w:pPr>
            <w:r w:rsidRPr="0088277E">
              <w:rPr>
                <w:sz w:val="18"/>
                <w:szCs w:val="18"/>
                <w:lang w:val="en-US"/>
              </w:rPr>
              <w:t>8.79%</w:t>
            </w:r>
          </w:p>
        </w:tc>
      </w:tr>
      <w:tr w:rsidR="008F485E" w:rsidRPr="0088277E" w14:paraId="0AC859F0" w14:textId="77777777" w:rsidTr="0088277E">
        <w:trPr>
          <w:jc w:val="center"/>
        </w:trPr>
        <w:tc>
          <w:tcPr>
            <w:tcW w:w="7229" w:type="dxa"/>
          </w:tcPr>
          <w:p w14:paraId="41672E95" w14:textId="6F29FCDE" w:rsidR="008F485E" w:rsidRPr="0088277E" w:rsidRDefault="007B140C" w:rsidP="007B140C">
            <w:pPr>
              <w:jc w:val="both"/>
              <w:rPr>
                <w:sz w:val="18"/>
                <w:szCs w:val="18"/>
                <w:lang w:val="en-US"/>
              </w:rPr>
            </w:pPr>
            <w:r w:rsidRPr="0088277E">
              <w:rPr>
                <w:sz w:val="18"/>
                <w:szCs w:val="18"/>
                <w:lang w:val="en-US"/>
              </w:rPr>
              <w:t xml:space="preserve">Tham Luong Bridge, Thien Hoa Supermarket – 21 Truong Chinh Street, District 12 (stop ID 169) </w:t>
            </w:r>
          </w:p>
        </w:tc>
        <w:tc>
          <w:tcPr>
            <w:tcW w:w="1559" w:type="dxa"/>
          </w:tcPr>
          <w:p w14:paraId="2E72F25B" w14:textId="40662E59" w:rsidR="008F485E" w:rsidRPr="0088277E" w:rsidRDefault="000C7E43" w:rsidP="000C7E43">
            <w:pPr>
              <w:jc w:val="right"/>
              <w:rPr>
                <w:sz w:val="18"/>
                <w:szCs w:val="18"/>
                <w:lang w:val="en-US"/>
              </w:rPr>
            </w:pPr>
            <w:r w:rsidRPr="0088277E">
              <w:rPr>
                <w:sz w:val="18"/>
                <w:szCs w:val="18"/>
                <w:lang w:val="en-US"/>
              </w:rPr>
              <w:t>8.63%</w:t>
            </w:r>
          </w:p>
        </w:tc>
      </w:tr>
      <w:tr w:rsidR="007B140C" w:rsidRPr="0088277E" w14:paraId="75BEB19D" w14:textId="77777777" w:rsidTr="0088277E">
        <w:trPr>
          <w:jc w:val="center"/>
        </w:trPr>
        <w:tc>
          <w:tcPr>
            <w:tcW w:w="7229" w:type="dxa"/>
          </w:tcPr>
          <w:p w14:paraId="6C72F02E" w14:textId="28975816" w:rsidR="007B140C" w:rsidRPr="0088277E" w:rsidRDefault="007B140C" w:rsidP="007B140C">
            <w:pPr>
              <w:jc w:val="both"/>
              <w:rPr>
                <w:sz w:val="18"/>
                <w:szCs w:val="18"/>
                <w:lang w:val="en-US"/>
              </w:rPr>
            </w:pPr>
            <w:r w:rsidRPr="0088277E">
              <w:rPr>
                <w:sz w:val="18"/>
                <w:szCs w:val="18"/>
                <w:lang w:val="en-US"/>
              </w:rPr>
              <w:t>Cho Lon Bus Station, Le Quang Sung Street, District 5 (stop ID 8)</w:t>
            </w:r>
          </w:p>
        </w:tc>
        <w:tc>
          <w:tcPr>
            <w:tcW w:w="1559" w:type="dxa"/>
          </w:tcPr>
          <w:p w14:paraId="10750E9F" w14:textId="7273C6EB" w:rsidR="007B140C" w:rsidRPr="0088277E" w:rsidRDefault="000C7E43" w:rsidP="000C7E43">
            <w:pPr>
              <w:jc w:val="right"/>
              <w:rPr>
                <w:sz w:val="18"/>
                <w:szCs w:val="18"/>
                <w:lang w:val="en-US"/>
              </w:rPr>
            </w:pPr>
            <w:r w:rsidRPr="0088277E">
              <w:rPr>
                <w:sz w:val="18"/>
                <w:szCs w:val="18"/>
                <w:lang w:val="en-US"/>
              </w:rPr>
              <w:t>8.22%</w:t>
            </w:r>
          </w:p>
        </w:tc>
      </w:tr>
      <w:tr w:rsidR="007B140C" w:rsidRPr="0088277E" w14:paraId="2EE77183" w14:textId="77777777" w:rsidTr="0088277E">
        <w:trPr>
          <w:jc w:val="center"/>
        </w:trPr>
        <w:tc>
          <w:tcPr>
            <w:tcW w:w="7229" w:type="dxa"/>
          </w:tcPr>
          <w:p w14:paraId="0A50AD1C" w14:textId="740E832F" w:rsidR="007B140C" w:rsidRPr="0088277E" w:rsidRDefault="007B140C" w:rsidP="007B140C">
            <w:pPr>
              <w:jc w:val="both"/>
              <w:rPr>
                <w:sz w:val="18"/>
                <w:szCs w:val="18"/>
                <w:lang w:val="en-US"/>
              </w:rPr>
            </w:pPr>
            <w:r w:rsidRPr="0088277E">
              <w:rPr>
                <w:sz w:val="18"/>
                <w:szCs w:val="18"/>
                <w:lang w:val="en-US"/>
              </w:rPr>
              <w:t>Vinh Phuoc Temple – 110 Truong Chinh Street, District 12 (stop ID 273)</w:t>
            </w:r>
          </w:p>
        </w:tc>
        <w:tc>
          <w:tcPr>
            <w:tcW w:w="1559" w:type="dxa"/>
          </w:tcPr>
          <w:p w14:paraId="540DC265" w14:textId="4BCCB87F" w:rsidR="007B140C" w:rsidRPr="0088277E" w:rsidRDefault="000C7E43" w:rsidP="000C7E43">
            <w:pPr>
              <w:jc w:val="right"/>
              <w:rPr>
                <w:sz w:val="18"/>
                <w:szCs w:val="18"/>
                <w:lang w:val="en-US"/>
              </w:rPr>
            </w:pPr>
            <w:r w:rsidRPr="0088277E">
              <w:rPr>
                <w:sz w:val="18"/>
                <w:szCs w:val="18"/>
                <w:lang w:val="en-US"/>
              </w:rPr>
              <w:t>7.95%</w:t>
            </w:r>
          </w:p>
        </w:tc>
      </w:tr>
      <w:tr w:rsidR="007B140C" w:rsidRPr="0088277E" w14:paraId="304BF6F7" w14:textId="77777777" w:rsidTr="0088277E">
        <w:trPr>
          <w:jc w:val="center"/>
        </w:trPr>
        <w:tc>
          <w:tcPr>
            <w:tcW w:w="7229" w:type="dxa"/>
            <w:tcBorders>
              <w:bottom w:val="double" w:sz="4" w:space="0" w:color="auto"/>
            </w:tcBorders>
          </w:tcPr>
          <w:p w14:paraId="72F94FB5" w14:textId="6FF491FF" w:rsidR="007B140C" w:rsidRPr="0088277E" w:rsidRDefault="007B140C" w:rsidP="007B140C">
            <w:pPr>
              <w:jc w:val="both"/>
              <w:rPr>
                <w:sz w:val="18"/>
                <w:szCs w:val="18"/>
                <w:lang w:val="en-US"/>
              </w:rPr>
            </w:pPr>
            <w:r w:rsidRPr="0088277E">
              <w:rPr>
                <w:sz w:val="18"/>
                <w:szCs w:val="18"/>
                <w:lang w:val="en-US"/>
              </w:rPr>
              <w:t>An Suong Bus Station – F42 National Road 22, District 12 (stop ID 1115)</w:t>
            </w:r>
          </w:p>
        </w:tc>
        <w:tc>
          <w:tcPr>
            <w:tcW w:w="1559" w:type="dxa"/>
            <w:tcBorders>
              <w:bottom w:val="double" w:sz="4" w:space="0" w:color="auto"/>
            </w:tcBorders>
          </w:tcPr>
          <w:p w14:paraId="6173BDF9" w14:textId="5B004ABA" w:rsidR="007B140C" w:rsidRPr="0088277E" w:rsidRDefault="000C7E43" w:rsidP="000C7E43">
            <w:pPr>
              <w:jc w:val="right"/>
              <w:rPr>
                <w:sz w:val="18"/>
                <w:szCs w:val="18"/>
                <w:lang w:val="en-US"/>
              </w:rPr>
            </w:pPr>
            <w:r w:rsidRPr="0088277E">
              <w:rPr>
                <w:sz w:val="18"/>
                <w:szCs w:val="18"/>
                <w:lang w:val="en-US"/>
              </w:rPr>
              <w:t>7.25%</w:t>
            </w:r>
          </w:p>
        </w:tc>
      </w:tr>
      <w:tr w:rsidR="000C7E43" w:rsidRPr="0088277E" w14:paraId="28C635CC" w14:textId="77777777" w:rsidTr="0088277E">
        <w:trPr>
          <w:jc w:val="center"/>
        </w:trPr>
        <w:tc>
          <w:tcPr>
            <w:tcW w:w="8788" w:type="dxa"/>
            <w:gridSpan w:val="2"/>
            <w:tcBorders>
              <w:top w:val="double" w:sz="4" w:space="0" w:color="auto"/>
            </w:tcBorders>
            <w:shd w:val="pct12" w:color="auto" w:fill="auto"/>
          </w:tcPr>
          <w:p w14:paraId="3028D027" w14:textId="222BFBF8" w:rsidR="000C7E43" w:rsidRPr="0088277E" w:rsidRDefault="000C7E43" w:rsidP="000C7E43">
            <w:pPr>
              <w:rPr>
                <w:b/>
                <w:sz w:val="18"/>
                <w:szCs w:val="18"/>
                <w:lang w:val="en-US"/>
              </w:rPr>
            </w:pPr>
            <w:r w:rsidRPr="0088277E">
              <w:rPr>
                <w:b/>
                <w:sz w:val="18"/>
                <w:szCs w:val="18"/>
                <w:lang w:val="en-US"/>
              </w:rPr>
              <w:t>Departure time 1200</w:t>
            </w:r>
          </w:p>
        </w:tc>
      </w:tr>
      <w:tr w:rsidR="00B9485A" w:rsidRPr="0088277E" w14:paraId="71EEFD20" w14:textId="77777777" w:rsidTr="0088277E">
        <w:trPr>
          <w:jc w:val="center"/>
        </w:trPr>
        <w:tc>
          <w:tcPr>
            <w:tcW w:w="7229" w:type="dxa"/>
          </w:tcPr>
          <w:p w14:paraId="22DBAF00" w14:textId="5684455E" w:rsidR="00B9485A" w:rsidRPr="0088277E" w:rsidRDefault="00B9485A" w:rsidP="00B9485A">
            <w:pPr>
              <w:jc w:val="both"/>
              <w:rPr>
                <w:sz w:val="18"/>
                <w:szCs w:val="18"/>
                <w:lang w:val="en-US"/>
              </w:rPr>
            </w:pPr>
            <w:r w:rsidRPr="0088277E">
              <w:rPr>
                <w:sz w:val="18"/>
                <w:szCs w:val="18"/>
                <w:lang w:val="en-US"/>
              </w:rPr>
              <w:t>An Suong Bus Station - 1B National Road 22, Hoc Mon District (stop ID 1239)</w:t>
            </w:r>
          </w:p>
        </w:tc>
        <w:tc>
          <w:tcPr>
            <w:tcW w:w="1559" w:type="dxa"/>
          </w:tcPr>
          <w:p w14:paraId="60D54CC5" w14:textId="30AA0FD0" w:rsidR="00B9485A" w:rsidRPr="0088277E" w:rsidRDefault="00B9485A" w:rsidP="00B9485A">
            <w:pPr>
              <w:jc w:val="right"/>
              <w:rPr>
                <w:sz w:val="18"/>
                <w:szCs w:val="18"/>
                <w:lang w:val="en-US"/>
              </w:rPr>
            </w:pPr>
            <w:r w:rsidRPr="0088277E">
              <w:rPr>
                <w:sz w:val="18"/>
                <w:szCs w:val="18"/>
                <w:lang w:val="en-US"/>
              </w:rPr>
              <w:t>10.94%</w:t>
            </w:r>
          </w:p>
        </w:tc>
      </w:tr>
      <w:tr w:rsidR="00B9485A" w:rsidRPr="0088277E" w14:paraId="6637A923" w14:textId="77777777" w:rsidTr="0088277E">
        <w:trPr>
          <w:jc w:val="center"/>
        </w:trPr>
        <w:tc>
          <w:tcPr>
            <w:tcW w:w="7229" w:type="dxa"/>
          </w:tcPr>
          <w:p w14:paraId="0D24F377" w14:textId="2B6615E5" w:rsidR="00B9485A" w:rsidRPr="0088277E" w:rsidRDefault="00B9485A" w:rsidP="00B9485A">
            <w:pPr>
              <w:jc w:val="both"/>
              <w:rPr>
                <w:sz w:val="18"/>
                <w:szCs w:val="18"/>
                <w:lang w:val="en-US"/>
              </w:rPr>
            </w:pPr>
            <w:r w:rsidRPr="0088277E">
              <w:rPr>
                <w:sz w:val="18"/>
                <w:szCs w:val="18"/>
                <w:lang w:val="en-US"/>
              </w:rPr>
              <w:t>Tan Binh Industrial Zone - 932 Truong Chinh Street, Tan Binh District (stop ID 271)</w:t>
            </w:r>
          </w:p>
        </w:tc>
        <w:tc>
          <w:tcPr>
            <w:tcW w:w="1559" w:type="dxa"/>
          </w:tcPr>
          <w:p w14:paraId="5D9CDF84" w14:textId="1F0EBED8" w:rsidR="00B9485A" w:rsidRPr="0088277E" w:rsidRDefault="00B9485A" w:rsidP="00B9485A">
            <w:pPr>
              <w:jc w:val="right"/>
              <w:rPr>
                <w:sz w:val="18"/>
                <w:szCs w:val="18"/>
                <w:lang w:val="en-US"/>
              </w:rPr>
            </w:pPr>
            <w:r w:rsidRPr="0088277E">
              <w:rPr>
                <w:sz w:val="18"/>
                <w:szCs w:val="18"/>
                <w:lang w:val="en-US"/>
              </w:rPr>
              <w:t>9.74%</w:t>
            </w:r>
          </w:p>
        </w:tc>
      </w:tr>
      <w:tr w:rsidR="00B9485A" w:rsidRPr="0088277E" w14:paraId="69B916A3" w14:textId="77777777" w:rsidTr="0088277E">
        <w:trPr>
          <w:jc w:val="center"/>
        </w:trPr>
        <w:tc>
          <w:tcPr>
            <w:tcW w:w="7229" w:type="dxa"/>
          </w:tcPr>
          <w:p w14:paraId="6DB5F7A9" w14:textId="7707BF92" w:rsidR="00B9485A" w:rsidRPr="0088277E" w:rsidRDefault="00B9485A" w:rsidP="00B9485A">
            <w:pPr>
              <w:tabs>
                <w:tab w:val="left" w:pos="7215"/>
              </w:tabs>
              <w:jc w:val="both"/>
              <w:rPr>
                <w:sz w:val="18"/>
                <w:szCs w:val="18"/>
                <w:lang w:val="en-US"/>
              </w:rPr>
            </w:pPr>
            <w:r w:rsidRPr="0088277E">
              <w:rPr>
                <w:sz w:val="18"/>
                <w:szCs w:val="18"/>
                <w:lang w:val="en-US"/>
              </w:rPr>
              <w:t>Thanh Cong Textile – 8 Truong Chinh Street, Tan Phu District (stop ID 174)</w:t>
            </w:r>
          </w:p>
        </w:tc>
        <w:tc>
          <w:tcPr>
            <w:tcW w:w="1559" w:type="dxa"/>
          </w:tcPr>
          <w:p w14:paraId="78EAFB56" w14:textId="43ACBDEB" w:rsidR="00B9485A" w:rsidRPr="0088277E" w:rsidRDefault="00B9485A" w:rsidP="00B9485A">
            <w:pPr>
              <w:jc w:val="right"/>
              <w:rPr>
                <w:sz w:val="18"/>
                <w:szCs w:val="18"/>
                <w:lang w:val="en-US"/>
              </w:rPr>
            </w:pPr>
            <w:r w:rsidRPr="0088277E">
              <w:rPr>
                <w:sz w:val="18"/>
                <w:szCs w:val="18"/>
                <w:lang w:val="en-US"/>
              </w:rPr>
              <w:t>9.67%</w:t>
            </w:r>
          </w:p>
        </w:tc>
      </w:tr>
      <w:tr w:rsidR="00B9485A" w:rsidRPr="0088277E" w14:paraId="756AE025" w14:textId="77777777" w:rsidTr="0088277E">
        <w:trPr>
          <w:jc w:val="center"/>
        </w:trPr>
        <w:tc>
          <w:tcPr>
            <w:tcW w:w="7229" w:type="dxa"/>
          </w:tcPr>
          <w:p w14:paraId="0D7BC7D1" w14:textId="14268404" w:rsidR="00B9485A" w:rsidRPr="0088277E" w:rsidRDefault="00B9485A" w:rsidP="00B9485A">
            <w:pPr>
              <w:jc w:val="both"/>
              <w:rPr>
                <w:sz w:val="18"/>
                <w:szCs w:val="18"/>
                <w:lang w:val="en-US"/>
              </w:rPr>
            </w:pPr>
            <w:r w:rsidRPr="0088277E">
              <w:rPr>
                <w:sz w:val="18"/>
                <w:szCs w:val="18"/>
                <w:lang w:val="en-US"/>
              </w:rPr>
              <w:t>District 12 Community Centre – National Road 22, District 12 (stop ID 1152)</w:t>
            </w:r>
          </w:p>
        </w:tc>
        <w:tc>
          <w:tcPr>
            <w:tcW w:w="1559" w:type="dxa"/>
          </w:tcPr>
          <w:p w14:paraId="60AD5A37" w14:textId="1AD5592F" w:rsidR="00B9485A" w:rsidRPr="0088277E" w:rsidRDefault="00B9485A" w:rsidP="00B9485A">
            <w:pPr>
              <w:jc w:val="right"/>
              <w:rPr>
                <w:sz w:val="18"/>
                <w:szCs w:val="18"/>
                <w:lang w:val="en-US"/>
              </w:rPr>
            </w:pPr>
            <w:r w:rsidRPr="0088277E">
              <w:rPr>
                <w:sz w:val="18"/>
                <w:szCs w:val="18"/>
                <w:lang w:val="en-US"/>
              </w:rPr>
              <w:t>9.21%</w:t>
            </w:r>
          </w:p>
        </w:tc>
      </w:tr>
      <w:tr w:rsidR="00B9485A" w:rsidRPr="0088277E" w14:paraId="5669E674" w14:textId="77777777" w:rsidTr="0088277E">
        <w:trPr>
          <w:jc w:val="center"/>
        </w:trPr>
        <w:tc>
          <w:tcPr>
            <w:tcW w:w="7229" w:type="dxa"/>
          </w:tcPr>
          <w:p w14:paraId="63B3A4BC" w14:textId="24A3511E" w:rsidR="00B9485A" w:rsidRPr="0088277E" w:rsidRDefault="00B9485A" w:rsidP="00B9485A">
            <w:pPr>
              <w:jc w:val="both"/>
              <w:rPr>
                <w:sz w:val="18"/>
                <w:szCs w:val="18"/>
                <w:lang w:val="en-US"/>
              </w:rPr>
            </w:pPr>
            <w:r w:rsidRPr="0088277E">
              <w:rPr>
                <w:sz w:val="18"/>
                <w:szCs w:val="18"/>
                <w:lang w:val="en-US"/>
              </w:rPr>
              <w:t>District Hospital – 605 Hoang Van Thu Street, Tan Binh District (stop ID 510)</w:t>
            </w:r>
          </w:p>
        </w:tc>
        <w:tc>
          <w:tcPr>
            <w:tcW w:w="1559" w:type="dxa"/>
          </w:tcPr>
          <w:p w14:paraId="7DC3AA51" w14:textId="39FE7AA1" w:rsidR="00B9485A" w:rsidRPr="0088277E" w:rsidRDefault="00B9485A" w:rsidP="00B9485A">
            <w:pPr>
              <w:jc w:val="right"/>
              <w:rPr>
                <w:sz w:val="18"/>
                <w:szCs w:val="18"/>
                <w:lang w:val="en-US"/>
              </w:rPr>
            </w:pPr>
            <w:r w:rsidRPr="0088277E">
              <w:rPr>
                <w:sz w:val="18"/>
                <w:szCs w:val="18"/>
                <w:lang w:val="en-US"/>
              </w:rPr>
              <w:t>9.04%</w:t>
            </w:r>
          </w:p>
        </w:tc>
      </w:tr>
      <w:tr w:rsidR="00B9485A" w:rsidRPr="0088277E" w14:paraId="303C7CED" w14:textId="77777777" w:rsidTr="0088277E">
        <w:trPr>
          <w:jc w:val="center"/>
        </w:trPr>
        <w:tc>
          <w:tcPr>
            <w:tcW w:w="7229" w:type="dxa"/>
          </w:tcPr>
          <w:p w14:paraId="33A1EB14" w14:textId="286BA033" w:rsidR="00B9485A" w:rsidRPr="0088277E" w:rsidRDefault="00B9485A" w:rsidP="00B9485A">
            <w:pPr>
              <w:jc w:val="both"/>
              <w:rPr>
                <w:sz w:val="18"/>
                <w:szCs w:val="18"/>
                <w:lang w:val="en-US"/>
              </w:rPr>
            </w:pPr>
            <w:r w:rsidRPr="0088277E">
              <w:rPr>
                <w:sz w:val="18"/>
                <w:szCs w:val="18"/>
                <w:lang w:val="en-US"/>
              </w:rPr>
              <w:t>Cu Cai Intersection – 43/1 National Road 22, Hoc Mon District (stop ID 1234)</w:t>
            </w:r>
          </w:p>
        </w:tc>
        <w:tc>
          <w:tcPr>
            <w:tcW w:w="1559" w:type="dxa"/>
          </w:tcPr>
          <w:p w14:paraId="65C42140" w14:textId="10B03E1F" w:rsidR="00B9485A" w:rsidRPr="0088277E" w:rsidRDefault="00B9485A" w:rsidP="00B9485A">
            <w:pPr>
              <w:jc w:val="right"/>
              <w:rPr>
                <w:sz w:val="18"/>
                <w:szCs w:val="18"/>
                <w:lang w:val="en-US"/>
              </w:rPr>
            </w:pPr>
            <w:r w:rsidRPr="0088277E">
              <w:rPr>
                <w:sz w:val="18"/>
                <w:szCs w:val="18"/>
                <w:lang w:val="en-US"/>
              </w:rPr>
              <w:t>8.73%</w:t>
            </w:r>
          </w:p>
        </w:tc>
      </w:tr>
      <w:tr w:rsidR="00B9485A" w:rsidRPr="0088277E" w14:paraId="651013CA" w14:textId="77777777" w:rsidTr="0088277E">
        <w:trPr>
          <w:jc w:val="center"/>
        </w:trPr>
        <w:tc>
          <w:tcPr>
            <w:tcW w:w="7229" w:type="dxa"/>
          </w:tcPr>
          <w:p w14:paraId="2937804D" w14:textId="43ED9620" w:rsidR="00B9485A" w:rsidRPr="0088277E" w:rsidRDefault="00B9485A" w:rsidP="00B9485A">
            <w:pPr>
              <w:jc w:val="both"/>
              <w:rPr>
                <w:sz w:val="18"/>
                <w:szCs w:val="18"/>
                <w:lang w:val="en-US"/>
              </w:rPr>
            </w:pPr>
            <w:r w:rsidRPr="0088277E">
              <w:rPr>
                <w:sz w:val="18"/>
                <w:szCs w:val="18"/>
                <w:lang w:val="en-US"/>
              </w:rPr>
              <w:t xml:space="preserve">Tham Luong Bridge, Thien Hoa Supermarket – 21 Truong Chinh Street, District 12 (stop ID 169) </w:t>
            </w:r>
          </w:p>
        </w:tc>
        <w:tc>
          <w:tcPr>
            <w:tcW w:w="1559" w:type="dxa"/>
          </w:tcPr>
          <w:p w14:paraId="5141D187" w14:textId="04540C28" w:rsidR="00B9485A" w:rsidRPr="0088277E" w:rsidRDefault="00B9485A" w:rsidP="00B9485A">
            <w:pPr>
              <w:jc w:val="right"/>
              <w:rPr>
                <w:sz w:val="18"/>
                <w:szCs w:val="18"/>
                <w:lang w:val="en-US"/>
              </w:rPr>
            </w:pPr>
            <w:r w:rsidRPr="0088277E">
              <w:rPr>
                <w:sz w:val="18"/>
                <w:szCs w:val="18"/>
                <w:lang w:val="en-US"/>
              </w:rPr>
              <w:t>8.70%</w:t>
            </w:r>
          </w:p>
        </w:tc>
      </w:tr>
      <w:tr w:rsidR="00B9485A" w:rsidRPr="0088277E" w14:paraId="43E94A5D" w14:textId="77777777" w:rsidTr="0088277E">
        <w:trPr>
          <w:jc w:val="center"/>
        </w:trPr>
        <w:tc>
          <w:tcPr>
            <w:tcW w:w="7229" w:type="dxa"/>
          </w:tcPr>
          <w:p w14:paraId="59AEA9DD" w14:textId="0CA51C0D" w:rsidR="00B9485A" w:rsidRPr="0088277E" w:rsidRDefault="00B9485A" w:rsidP="00B9485A">
            <w:pPr>
              <w:jc w:val="both"/>
              <w:rPr>
                <w:sz w:val="18"/>
                <w:szCs w:val="18"/>
                <w:lang w:val="en-US"/>
              </w:rPr>
            </w:pPr>
            <w:r w:rsidRPr="0088277E">
              <w:rPr>
                <w:sz w:val="18"/>
                <w:szCs w:val="18"/>
                <w:lang w:val="en-US"/>
              </w:rPr>
              <w:t>Cho Lon Bus Station, Le Quang Sung Street, District 5 (stop ID 8)</w:t>
            </w:r>
          </w:p>
        </w:tc>
        <w:tc>
          <w:tcPr>
            <w:tcW w:w="1559" w:type="dxa"/>
          </w:tcPr>
          <w:p w14:paraId="1CB76D50" w14:textId="6751FF62" w:rsidR="00B9485A" w:rsidRPr="0088277E" w:rsidRDefault="00B9485A" w:rsidP="00B9485A">
            <w:pPr>
              <w:jc w:val="right"/>
              <w:rPr>
                <w:sz w:val="18"/>
                <w:szCs w:val="18"/>
                <w:lang w:val="en-US"/>
              </w:rPr>
            </w:pPr>
            <w:r w:rsidRPr="0088277E">
              <w:rPr>
                <w:sz w:val="18"/>
                <w:szCs w:val="18"/>
                <w:lang w:val="en-US"/>
              </w:rPr>
              <w:t>8.40%</w:t>
            </w:r>
          </w:p>
        </w:tc>
      </w:tr>
      <w:tr w:rsidR="00B9485A" w:rsidRPr="0088277E" w14:paraId="3056F267" w14:textId="77777777" w:rsidTr="0088277E">
        <w:trPr>
          <w:jc w:val="center"/>
        </w:trPr>
        <w:tc>
          <w:tcPr>
            <w:tcW w:w="7229" w:type="dxa"/>
          </w:tcPr>
          <w:p w14:paraId="086FEECA" w14:textId="3531CAB5" w:rsidR="00B9485A" w:rsidRPr="0088277E" w:rsidRDefault="00B9485A" w:rsidP="00B9485A">
            <w:pPr>
              <w:jc w:val="both"/>
              <w:rPr>
                <w:sz w:val="18"/>
                <w:szCs w:val="18"/>
                <w:lang w:val="en-US"/>
              </w:rPr>
            </w:pPr>
            <w:r w:rsidRPr="0088277E">
              <w:rPr>
                <w:sz w:val="18"/>
                <w:szCs w:val="18"/>
                <w:lang w:val="en-US"/>
              </w:rPr>
              <w:t>Vinh Phuoc Temple – 110 Truong Chinh Street, District 12 (stop ID 273)</w:t>
            </w:r>
          </w:p>
        </w:tc>
        <w:tc>
          <w:tcPr>
            <w:tcW w:w="1559" w:type="dxa"/>
          </w:tcPr>
          <w:p w14:paraId="49287680" w14:textId="29E0F42B" w:rsidR="00B9485A" w:rsidRPr="0088277E" w:rsidRDefault="00B9485A" w:rsidP="00B9485A">
            <w:pPr>
              <w:jc w:val="right"/>
              <w:rPr>
                <w:sz w:val="18"/>
                <w:szCs w:val="18"/>
                <w:lang w:val="en-US"/>
              </w:rPr>
            </w:pPr>
            <w:r w:rsidRPr="0088277E">
              <w:rPr>
                <w:sz w:val="18"/>
                <w:szCs w:val="18"/>
                <w:lang w:val="en-US"/>
              </w:rPr>
              <w:t>7.90%</w:t>
            </w:r>
          </w:p>
        </w:tc>
      </w:tr>
      <w:tr w:rsidR="00B9485A" w:rsidRPr="0088277E" w14:paraId="0B20B925" w14:textId="77777777" w:rsidTr="0088277E">
        <w:trPr>
          <w:jc w:val="center"/>
        </w:trPr>
        <w:tc>
          <w:tcPr>
            <w:tcW w:w="7229" w:type="dxa"/>
            <w:tcBorders>
              <w:bottom w:val="double" w:sz="4" w:space="0" w:color="auto"/>
            </w:tcBorders>
          </w:tcPr>
          <w:p w14:paraId="2CD3DEC7" w14:textId="72A74752" w:rsidR="00B9485A" w:rsidRPr="0088277E" w:rsidRDefault="00B9485A" w:rsidP="00B9485A">
            <w:pPr>
              <w:jc w:val="both"/>
              <w:rPr>
                <w:sz w:val="18"/>
                <w:szCs w:val="18"/>
                <w:lang w:val="en-US"/>
              </w:rPr>
            </w:pPr>
            <w:r w:rsidRPr="0088277E">
              <w:rPr>
                <w:sz w:val="18"/>
                <w:szCs w:val="18"/>
                <w:lang w:val="en-US"/>
              </w:rPr>
              <w:t>Bui Mon Intersection, National Road 22, Hoc Mon District (stop ID 1160)</w:t>
            </w:r>
          </w:p>
        </w:tc>
        <w:tc>
          <w:tcPr>
            <w:tcW w:w="1559" w:type="dxa"/>
            <w:tcBorders>
              <w:bottom w:val="double" w:sz="4" w:space="0" w:color="auto"/>
            </w:tcBorders>
          </w:tcPr>
          <w:p w14:paraId="57163CA0" w14:textId="60707D6A" w:rsidR="00B9485A" w:rsidRPr="0088277E" w:rsidRDefault="00B9485A" w:rsidP="00B9485A">
            <w:pPr>
              <w:jc w:val="right"/>
              <w:rPr>
                <w:sz w:val="18"/>
                <w:szCs w:val="18"/>
                <w:lang w:val="en-US"/>
              </w:rPr>
            </w:pPr>
            <w:r w:rsidRPr="0088277E">
              <w:rPr>
                <w:sz w:val="18"/>
                <w:szCs w:val="18"/>
                <w:lang w:val="en-US"/>
              </w:rPr>
              <w:t>7.81%</w:t>
            </w:r>
          </w:p>
        </w:tc>
      </w:tr>
      <w:tr w:rsidR="00B9485A" w:rsidRPr="0088277E" w14:paraId="229590B1" w14:textId="77777777" w:rsidTr="0088277E">
        <w:trPr>
          <w:jc w:val="center"/>
        </w:trPr>
        <w:tc>
          <w:tcPr>
            <w:tcW w:w="8788" w:type="dxa"/>
            <w:gridSpan w:val="2"/>
            <w:tcBorders>
              <w:top w:val="double" w:sz="4" w:space="0" w:color="auto"/>
            </w:tcBorders>
            <w:shd w:val="pct12" w:color="auto" w:fill="auto"/>
          </w:tcPr>
          <w:p w14:paraId="41778E29" w14:textId="29377AF3" w:rsidR="00B9485A" w:rsidRPr="0088277E" w:rsidRDefault="00B9485A" w:rsidP="00B9485A">
            <w:pPr>
              <w:rPr>
                <w:b/>
                <w:sz w:val="18"/>
                <w:szCs w:val="18"/>
                <w:lang w:val="en-US"/>
              </w:rPr>
            </w:pPr>
            <w:r w:rsidRPr="0088277E">
              <w:rPr>
                <w:b/>
                <w:sz w:val="18"/>
                <w:szCs w:val="18"/>
                <w:lang w:val="en-US"/>
              </w:rPr>
              <w:t>Departure time 1700</w:t>
            </w:r>
          </w:p>
        </w:tc>
      </w:tr>
      <w:tr w:rsidR="00B9485A" w:rsidRPr="0088277E" w14:paraId="7DC4BE6A" w14:textId="77777777" w:rsidTr="0088277E">
        <w:trPr>
          <w:jc w:val="center"/>
        </w:trPr>
        <w:tc>
          <w:tcPr>
            <w:tcW w:w="7229" w:type="dxa"/>
          </w:tcPr>
          <w:p w14:paraId="69DF9B7C" w14:textId="478D90C5" w:rsidR="00B9485A" w:rsidRPr="0088277E" w:rsidRDefault="00B9485A" w:rsidP="00B9485A">
            <w:pPr>
              <w:jc w:val="both"/>
              <w:rPr>
                <w:sz w:val="18"/>
                <w:szCs w:val="18"/>
                <w:lang w:val="en-US"/>
              </w:rPr>
            </w:pPr>
            <w:r w:rsidRPr="0088277E">
              <w:rPr>
                <w:sz w:val="18"/>
                <w:szCs w:val="18"/>
                <w:lang w:val="en-US"/>
              </w:rPr>
              <w:t>An Suong Bus Station - 1B National Road 22, Hoc Mon District (stop ID 1239)</w:t>
            </w:r>
          </w:p>
        </w:tc>
        <w:tc>
          <w:tcPr>
            <w:tcW w:w="1559" w:type="dxa"/>
          </w:tcPr>
          <w:p w14:paraId="425CD0D8" w14:textId="65C7DDA4" w:rsidR="00B9485A" w:rsidRPr="0088277E" w:rsidRDefault="0093786A" w:rsidP="00B9485A">
            <w:pPr>
              <w:jc w:val="right"/>
              <w:rPr>
                <w:sz w:val="18"/>
                <w:szCs w:val="18"/>
                <w:lang w:val="en-US"/>
              </w:rPr>
            </w:pPr>
            <w:r w:rsidRPr="0088277E">
              <w:rPr>
                <w:sz w:val="18"/>
                <w:szCs w:val="18"/>
                <w:lang w:val="en-US"/>
              </w:rPr>
              <w:t>10.09%</w:t>
            </w:r>
          </w:p>
        </w:tc>
      </w:tr>
      <w:tr w:rsidR="00B9485A" w:rsidRPr="0088277E" w14:paraId="429F2484" w14:textId="77777777" w:rsidTr="0088277E">
        <w:trPr>
          <w:jc w:val="center"/>
        </w:trPr>
        <w:tc>
          <w:tcPr>
            <w:tcW w:w="7229" w:type="dxa"/>
          </w:tcPr>
          <w:p w14:paraId="3989293E" w14:textId="44B00740" w:rsidR="00B9485A" w:rsidRPr="0088277E" w:rsidRDefault="00B9485A" w:rsidP="00B9485A">
            <w:pPr>
              <w:jc w:val="both"/>
              <w:rPr>
                <w:sz w:val="18"/>
                <w:szCs w:val="18"/>
                <w:lang w:val="en-US"/>
              </w:rPr>
            </w:pPr>
            <w:r w:rsidRPr="0088277E">
              <w:rPr>
                <w:sz w:val="18"/>
                <w:szCs w:val="18"/>
                <w:lang w:val="en-US"/>
              </w:rPr>
              <w:t>Thanh Cong Textile – 8 Truong Chinh Street, Tan Phu District (stop ID 174)</w:t>
            </w:r>
          </w:p>
        </w:tc>
        <w:tc>
          <w:tcPr>
            <w:tcW w:w="1559" w:type="dxa"/>
          </w:tcPr>
          <w:p w14:paraId="5E000A7C" w14:textId="33E49045" w:rsidR="00B9485A" w:rsidRPr="0088277E" w:rsidRDefault="0093786A" w:rsidP="00B9485A">
            <w:pPr>
              <w:jc w:val="right"/>
              <w:rPr>
                <w:sz w:val="18"/>
                <w:szCs w:val="18"/>
                <w:lang w:val="en-US"/>
              </w:rPr>
            </w:pPr>
            <w:r w:rsidRPr="0088277E">
              <w:rPr>
                <w:sz w:val="18"/>
                <w:szCs w:val="18"/>
                <w:lang w:val="en-US"/>
              </w:rPr>
              <w:t>9.19%</w:t>
            </w:r>
          </w:p>
        </w:tc>
      </w:tr>
      <w:tr w:rsidR="00B9485A" w:rsidRPr="0088277E" w14:paraId="765A550D" w14:textId="77777777" w:rsidTr="0088277E">
        <w:trPr>
          <w:jc w:val="center"/>
        </w:trPr>
        <w:tc>
          <w:tcPr>
            <w:tcW w:w="7229" w:type="dxa"/>
          </w:tcPr>
          <w:p w14:paraId="2B55D0CB" w14:textId="53551B9E" w:rsidR="00B9485A" w:rsidRPr="0088277E" w:rsidRDefault="00B9485A" w:rsidP="00B9485A">
            <w:pPr>
              <w:jc w:val="both"/>
              <w:rPr>
                <w:sz w:val="18"/>
                <w:szCs w:val="18"/>
                <w:lang w:val="en-US"/>
              </w:rPr>
            </w:pPr>
            <w:r w:rsidRPr="0088277E">
              <w:rPr>
                <w:sz w:val="18"/>
                <w:szCs w:val="18"/>
                <w:lang w:val="en-US"/>
              </w:rPr>
              <w:t xml:space="preserve">Tham Luong Bridge, Thien Hoa Supermarket – 21 Truong Chinh Street, District 12 (stop ID 169) </w:t>
            </w:r>
          </w:p>
        </w:tc>
        <w:tc>
          <w:tcPr>
            <w:tcW w:w="1559" w:type="dxa"/>
          </w:tcPr>
          <w:p w14:paraId="1637D104" w14:textId="6CA6F820" w:rsidR="00B9485A" w:rsidRPr="0088277E" w:rsidRDefault="0093786A" w:rsidP="00B9485A">
            <w:pPr>
              <w:jc w:val="right"/>
              <w:rPr>
                <w:sz w:val="18"/>
                <w:szCs w:val="18"/>
                <w:lang w:val="en-US"/>
              </w:rPr>
            </w:pPr>
            <w:r w:rsidRPr="0088277E">
              <w:rPr>
                <w:sz w:val="18"/>
                <w:szCs w:val="18"/>
                <w:lang w:val="en-US"/>
              </w:rPr>
              <w:t>8.24%</w:t>
            </w:r>
          </w:p>
        </w:tc>
      </w:tr>
      <w:tr w:rsidR="00B9485A" w:rsidRPr="0088277E" w14:paraId="59875C71" w14:textId="77777777" w:rsidTr="0088277E">
        <w:trPr>
          <w:jc w:val="center"/>
        </w:trPr>
        <w:tc>
          <w:tcPr>
            <w:tcW w:w="7229" w:type="dxa"/>
          </w:tcPr>
          <w:p w14:paraId="39092432" w14:textId="03114F93" w:rsidR="00B9485A" w:rsidRPr="0088277E" w:rsidRDefault="00B9485A" w:rsidP="00B9485A">
            <w:pPr>
              <w:jc w:val="both"/>
              <w:rPr>
                <w:sz w:val="18"/>
                <w:szCs w:val="18"/>
                <w:lang w:val="en-US"/>
              </w:rPr>
            </w:pPr>
            <w:r w:rsidRPr="0088277E">
              <w:rPr>
                <w:sz w:val="18"/>
                <w:szCs w:val="18"/>
                <w:lang w:val="en-US"/>
              </w:rPr>
              <w:t>Cho Lon Bus Station, Le Quang Sung Street, District 5 (stop ID 8)</w:t>
            </w:r>
          </w:p>
        </w:tc>
        <w:tc>
          <w:tcPr>
            <w:tcW w:w="1559" w:type="dxa"/>
          </w:tcPr>
          <w:p w14:paraId="2EBE6722" w14:textId="5D864606" w:rsidR="00B9485A" w:rsidRPr="0088277E" w:rsidRDefault="0093786A" w:rsidP="00B9485A">
            <w:pPr>
              <w:jc w:val="right"/>
              <w:rPr>
                <w:sz w:val="18"/>
                <w:szCs w:val="18"/>
                <w:lang w:val="en-US"/>
              </w:rPr>
            </w:pPr>
            <w:r w:rsidRPr="0088277E">
              <w:rPr>
                <w:sz w:val="18"/>
                <w:szCs w:val="18"/>
                <w:lang w:val="en-US"/>
              </w:rPr>
              <w:t>8.19%</w:t>
            </w:r>
          </w:p>
        </w:tc>
      </w:tr>
      <w:tr w:rsidR="00B9485A" w:rsidRPr="0088277E" w14:paraId="4FF229C4" w14:textId="77777777" w:rsidTr="0088277E">
        <w:trPr>
          <w:jc w:val="center"/>
        </w:trPr>
        <w:tc>
          <w:tcPr>
            <w:tcW w:w="7229" w:type="dxa"/>
          </w:tcPr>
          <w:p w14:paraId="2D8F0127" w14:textId="793B064A" w:rsidR="00B9485A" w:rsidRPr="0088277E" w:rsidRDefault="00B9485A" w:rsidP="00B9485A">
            <w:pPr>
              <w:jc w:val="both"/>
              <w:rPr>
                <w:sz w:val="18"/>
                <w:szCs w:val="18"/>
                <w:lang w:val="en-US"/>
              </w:rPr>
            </w:pPr>
            <w:r w:rsidRPr="0088277E">
              <w:rPr>
                <w:sz w:val="18"/>
                <w:szCs w:val="18"/>
                <w:lang w:val="en-US"/>
              </w:rPr>
              <w:t>Cu Cai Intersection – 43/1 National Road 22, Hoc Mon District (stop ID 1234)</w:t>
            </w:r>
          </w:p>
        </w:tc>
        <w:tc>
          <w:tcPr>
            <w:tcW w:w="1559" w:type="dxa"/>
          </w:tcPr>
          <w:p w14:paraId="622C136D" w14:textId="1312B13C" w:rsidR="00B9485A" w:rsidRPr="0088277E" w:rsidRDefault="0093786A" w:rsidP="00B9485A">
            <w:pPr>
              <w:jc w:val="right"/>
              <w:rPr>
                <w:sz w:val="18"/>
                <w:szCs w:val="18"/>
                <w:lang w:val="en-US"/>
              </w:rPr>
            </w:pPr>
            <w:r w:rsidRPr="0088277E">
              <w:rPr>
                <w:sz w:val="18"/>
                <w:szCs w:val="18"/>
                <w:lang w:val="en-US"/>
              </w:rPr>
              <w:t>7.99%</w:t>
            </w:r>
          </w:p>
        </w:tc>
      </w:tr>
      <w:tr w:rsidR="00B9485A" w:rsidRPr="0088277E" w14:paraId="10EFB864" w14:textId="77777777" w:rsidTr="0088277E">
        <w:trPr>
          <w:jc w:val="center"/>
        </w:trPr>
        <w:tc>
          <w:tcPr>
            <w:tcW w:w="7229" w:type="dxa"/>
          </w:tcPr>
          <w:p w14:paraId="31CFE687" w14:textId="444EF133" w:rsidR="00B9485A" w:rsidRPr="0088277E" w:rsidRDefault="00B9485A" w:rsidP="00B9485A">
            <w:pPr>
              <w:jc w:val="both"/>
              <w:rPr>
                <w:sz w:val="18"/>
                <w:szCs w:val="18"/>
                <w:lang w:val="en-US"/>
              </w:rPr>
            </w:pPr>
            <w:r w:rsidRPr="0088277E">
              <w:rPr>
                <w:sz w:val="18"/>
                <w:szCs w:val="18"/>
                <w:lang w:val="en-US"/>
              </w:rPr>
              <w:t>Tan Binh Industrial Zone - 932 Truong Chinh Street, Tan Binh District (stop ID 271)</w:t>
            </w:r>
          </w:p>
        </w:tc>
        <w:tc>
          <w:tcPr>
            <w:tcW w:w="1559" w:type="dxa"/>
          </w:tcPr>
          <w:p w14:paraId="0FCB9A6B" w14:textId="2709DA92" w:rsidR="00B9485A" w:rsidRPr="0088277E" w:rsidRDefault="0093786A" w:rsidP="00B9485A">
            <w:pPr>
              <w:jc w:val="right"/>
              <w:rPr>
                <w:sz w:val="18"/>
                <w:szCs w:val="18"/>
                <w:lang w:val="en-US"/>
              </w:rPr>
            </w:pPr>
            <w:r w:rsidRPr="0088277E">
              <w:rPr>
                <w:sz w:val="18"/>
                <w:szCs w:val="18"/>
                <w:lang w:val="en-US"/>
              </w:rPr>
              <w:t>7.81%</w:t>
            </w:r>
          </w:p>
        </w:tc>
      </w:tr>
      <w:tr w:rsidR="00B9485A" w:rsidRPr="0088277E" w14:paraId="54B6D463" w14:textId="77777777" w:rsidTr="0088277E">
        <w:trPr>
          <w:jc w:val="center"/>
        </w:trPr>
        <w:tc>
          <w:tcPr>
            <w:tcW w:w="7229" w:type="dxa"/>
          </w:tcPr>
          <w:p w14:paraId="049ECE2A" w14:textId="089DC3D9" w:rsidR="00B9485A" w:rsidRPr="0088277E" w:rsidRDefault="00B9485A" w:rsidP="00B9485A">
            <w:pPr>
              <w:jc w:val="both"/>
              <w:rPr>
                <w:sz w:val="18"/>
                <w:szCs w:val="18"/>
                <w:lang w:val="en-US"/>
              </w:rPr>
            </w:pPr>
            <w:r w:rsidRPr="0088277E">
              <w:rPr>
                <w:sz w:val="18"/>
                <w:szCs w:val="18"/>
                <w:lang w:val="en-US"/>
              </w:rPr>
              <w:t>District Hospital – 605 Hoang Van Thu Street, Tan Binh District (stop ID 510)</w:t>
            </w:r>
          </w:p>
        </w:tc>
        <w:tc>
          <w:tcPr>
            <w:tcW w:w="1559" w:type="dxa"/>
          </w:tcPr>
          <w:p w14:paraId="5B57DC9A" w14:textId="3589EBBE" w:rsidR="00B9485A" w:rsidRPr="0088277E" w:rsidRDefault="0093786A" w:rsidP="00B9485A">
            <w:pPr>
              <w:jc w:val="right"/>
              <w:rPr>
                <w:sz w:val="18"/>
                <w:szCs w:val="18"/>
                <w:lang w:val="en-US"/>
              </w:rPr>
            </w:pPr>
            <w:r w:rsidRPr="0088277E">
              <w:rPr>
                <w:sz w:val="18"/>
                <w:szCs w:val="18"/>
                <w:lang w:val="en-US"/>
              </w:rPr>
              <w:t>7.51%</w:t>
            </w:r>
          </w:p>
        </w:tc>
      </w:tr>
      <w:tr w:rsidR="00B9485A" w:rsidRPr="0088277E" w14:paraId="40609CCC" w14:textId="77777777" w:rsidTr="0088277E">
        <w:trPr>
          <w:jc w:val="center"/>
        </w:trPr>
        <w:tc>
          <w:tcPr>
            <w:tcW w:w="7229" w:type="dxa"/>
          </w:tcPr>
          <w:p w14:paraId="24679E84" w14:textId="306682AF" w:rsidR="00B9485A" w:rsidRPr="0088277E" w:rsidRDefault="00B9485A" w:rsidP="00B9485A">
            <w:pPr>
              <w:jc w:val="both"/>
              <w:rPr>
                <w:sz w:val="18"/>
                <w:szCs w:val="18"/>
                <w:lang w:val="en-US"/>
              </w:rPr>
            </w:pPr>
            <w:r w:rsidRPr="0088277E">
              <w:rPr>
                <w:sz w:val="18"/>
                <w:szCs w:val="18"/>
                <w:lang w:val="en-US"/>
              </w:rPr>
              <w:t>District 12 Community Centre – National Road 22, District 12 (stop ID 1152)</w:t>
            </w:r>
          </w:p>
        </w:tc>
        <w:tc>
          <w:tcPr>
            <w:tcW w:w="1559" w:type="dxa"/>
          </w:tcPr>
          <w:p w14:paraId="3638E972" w14:textId="18D65AE7" w:rsidR="00B9485A" w:rsidRPr="0088277E" w:rsidRDefault="0093786A" w:rsidP="00B9485A">
            <w:pPr>
              <w:jc w:val="right"/>
              <w:rPr>
                <w:sz w:val="18"/>
                <w:szCs w:val="18"/>
                <w:lang w:val="en-US"/>
              </w:rPr>
            </w:pPr>
            <w:r w:rsidRPr="0088277E">
              <w:rPr>
                <w:sz w:val="18"/>
                <w:szCs w:val="18"/>
                <w:lang w:val="en-US"/>
              </w:rPr>
              <w:t>6.62%</w:t>
            </w:r>
          </w:p>
        </w:tc>
      </w:tr>
      <w:tr w:rsidR="00B9485A" w:rsidRPr="0088277E" w14:paraId="048C8DD8" w14:textId="77777777" w:rsidTr="0088277E">
        <w:trPr>
          <w:jc w:val="center"/>
        </w:trPr>
        <w:tc>
          <w:tcPr>
            <w:tcW w:w="7229" w:type="dxa"/>
          </w:tcPr>
          <w:p w14:paraId="49E3EC0E" w14:textId="71344132" w:rsidR="00B9485A" w:rsidRPr="0088277E" w:rsidRDefault="00B9485A" w:rsidP="00B9485A">
            <w:pPr>
              <w:jc w:val="both"/>
              <w:rPr>
                <w:sz w:val="18"/>
                <w:szCs w:val="18"/>
                <w:lang w:val="en-US"/>
              </w:rPr>
            </w:pPr>
            <w:r w:rsidRPr="0088277E">
              <w:rPr>
                <w:sz w:val="18"/>
                <w:szCs w:val="18"/>
                <w:lang w:val="en-US"/>
              </w:rPr>
              <w:lastRenderedPageBreak/>
              <w:t>Van Lang Park, 132A Nguyen Tri Phuong Street, District 5 (stop ID 432)</w:t>
            </w:r>
          </w:p>
        </w:tc>
        <w:tc>
          <w:tcPr>
            <w:tcW w:w="1559" w:type="dxa"/>
          </w:tcPr>
          <w:p w14:paraId="47E3ADBA" w14:textId="28EBA539" w:rsidR="00B9485A" w:rsidRPr="0088277E" w:rsidRDefault="0093786A" w:rsidP="00B9485A">
            <w:pPr>
              <w:jc w:val="right"/>
              <w:rPr>
                <w:sz w:val="18"/>
                <w:szCs w:val="18"/>
                <w:lang w:val="en-US"/>
              </w:rPr>
            </w:pPr>
            <w:r w:rsidRPr="0088277E">
              <w:rPr>
                <w:sz w:val="18"/>
                <w:szCs w:val="18"/>
                <w:lang w:val="en-US"/>
              </w:rPr>
              <w:t>6.44%</w:t>
            </w:r>
          </w:p>
        </w:tc>
      </w:tr>
      <w:tr w:rsidR="00B9485A" w:rsidRPr="0088277E" w14:paraId="5AC3E7CE" w14:textId="77777777" w:rsidTr="0088277E">
        <w:trPr>
          <w:jc w:val="center"/>
        </w:trPr>
        <w:tc>
          <w:tcPr>
            <w:tcW w:w="7229" w:type="dxa"/>
            <w:tcBorders>
              <w:bottom w:val="double" w:sz="4" w:space="0" w:color="auto"/>
            </w:tcBorders>
          </w:tcPr>
          <w:p w14:paraId="68041BCF" w14:textId="225114EA" w:rsidR="00B9485A" w:rsidRPr="0088277E" w:rsidRDefault="00B9485A" w:rsidP="00B9485A">
            <w:pPr>
              <w:jc w:val="both"/>
              <w:rPr>
                <w:sz w:val="18"/>
                <w:szCs w:val="18"/>
                <w:lang w:val="en-US"/>
              </w:rPr>
            </w:pPr>
            <w:r w:rsidRPr="0088277E">
              <w:rPr>
                <w:sz w:val="18"/>
                <w:szCs w:val="18"/>
                <w:lang w:val="en-US"/>
              </w:rPr>
              <w:t>Cho Ray Hospital, 357-359 Hong Bang Street, District 5 (stop ID 437)</w:t>
            </w:r>
          </w:p>
        </w:tc>
        <w:tc>
          <w:tcPr>
            <w:tcW w:w="1559" w:type="dxa"/>
            <w:tcBorders>
              <w:bottom w:val="double" w:sz="4" w:space="0" w:color="auto"/>
            </w:tcBorders>
          </w:tcPr>
          <w:p w14:paraId="00ABD2D5" w14:textId="5F01DD68" w:rsidR="00B9485A" w:rsidRPr="0088277E" w:rsidRDefault="0093786A" w:rsidP="00B9485A">
            <w:pPr>
              <w:jc w:val="right"/>
              <w:rPr>
                <w:sz w:val="18"/>
                <w:szCs w:val="18"/>
                <w:lang w:val="en-US"/>
              </w:rPr>
            </w:pPr>
            <w:r w:rsidRPr="0088277E">
              <w:rPr>
                <w:sz w:val="18"/>
                <w:szCs w:val="18"/>
                <w:lang w:val="en-US"/>
              </w:rPr>
              <w:t>6.22%</w:t>
            </w:r>
          </w:p>
        </w:tc>
      </w:tr>
      <w:tr w:rsidR="00B9485A" w:rsidRPr="0088277E" w14:paraId="1C7C7014" w14:textId="77777777" w:rsidTr="0088277E">
        <w:trPr>
          <w:jc w:val="center"/>
        </w:trPr>
        <w:tc>
          <w:tcPr>
            <w:tcW w:w="8788" w:type="dxa"/>
            <w:gridSpan w:val="2"/>
            <w:tcBorders>
              <w:top w:val="double" w:sz="4" w:space="0" w:color="auto"/>
            </w:tcBorders>
            <w:shd w:val="pct12" w:color="auto" w:fill="auto"/>
          </w:tcPr>
          <w:p w14:paraId="7EE118AC" w14:textId="4C74517C" w:rsidR="00B9485A" w:rsidRPr="0088277E" w:rsidRDefault="0093786A" w:rsidP="0093786A">
            <w:pPr>
              <w:rPr>
                <w:b/>
                <w:sz w:val="18"/>
                <w:szCs w:val="18"/>
                <w:lang w:val="en-US"/>
              </w:rPr>
            </w:pPr>
            <w:r w:rsidRPr="0088277E">
              <w:rPr>
                <w:b/>
                <w:sz w:val="18"/>
                <w:szCs w:val="18"/>
                <w:lang w:val="en-US"/>
              </w:rPr>
              <w:t>Topological network</w:t>
            </w:r>
          </w:p>
        </w:tc>
      </w:tr>
      <w:tr w:rsidR="00B9485A" w:rsidRPr="0088277E" w14:paraId="62CE5C22" w14:textId="77777777" w:rsidTr="0088277E">
        <w:trPr>
          <w:jc w:val="center"/>
        </w:trPr>
        <w:tc>
          <w:tcPr>
            <w:tcW w:w="7229" w:type="dxa"/>
          </w:tcPr>
          <w:p w14:paraId="5D569A3F" w14:textId="2AAD9703" w:rsidR="00B9485A" w:rsidRPr="0088277E" w:rsidRDefault="0093786A" w:rsidP="00B9485A">
            <w:pPr>
              <w:jc w:val="both"/>
              <w:rPr>
                <w:sz w:val="18"/>
                <w:szCs w:val="18"/>
                <w:lang w:val="en-US"/>
              </w:rPr>
            </w:pPr>
            <w:r w:rsidRPr="0088277E">
              <w:rPr>
                <w:sz w:val="18"/>
                <w:szCs w:val="18"/>
                <w:lang w:val="en-US"/>
              </w:rPr>
              <w:t>An Suong Bus Station - 1B National Road 22, Hoc Mon District (stop ID 1239)</w:t>
            </w:r>
          </w:p>
        </w:tc>
        <w:tc>
          <w:tcPr>
            <w:tcW w:w="1559" w:type="dxa"/>
          </w:tcPr>
          <w:p w14:paraId="5E684FE8" w14:textId="5D91E593" w:rsidR="00B9485A" w:rsidRPr="0088277E" w:rsidRDefault="005E149E" w:rsidP="00B9485A">
            <w:pPr>
              <w:jc w:val="right"/>
              <w:rPr>
                <w:sz w:val="18"/>
                <w:szCs w:val="18"/>
                <w:lang w:val="en-US"/>
              </w:rPr>
            </w:pPr>
            <w:r w:rsidRPr="0088277E">
              <w:rPr>
                <w:sz w:val="18"/>
                <w:szCs w:val="18"/>
                <w:lang w:val="en-US"/>
              </w:rPr>
              <w:t>14.39%</w:t>
            </w:r>
          </w:p>
        </w:tc>
      </w:tr>
      <w:tr w:rsidR="00B9485A" w:rsidRPr="0088277E" w14:paraId="4938F98A" w14:textId="77777777" w:rsidTr="0088277E">
        <w:trPr>
          <w:jc w:val="center"/>
        </w:trPr>
        <w:tc>
          <w:tcPr>
            <w:tcW w:w="7229" w:type="dxa"/>
          </w:tcPr>
          <w:p w14:paraId="29BD42E8" w14:textId="1A0BF264" w:rsidR="00B9485A" w:rsidRPr="0088277E" w:rsidRDefault="0093786A" w:rsidP="00B9485A">
            <w:pPr>
              <w:jc w:val="both"/>
              <w:rPr>
                <w:sz w:val="18"/>
                <w:szCs w:val="18"/>
                <w:lang w:val="en-US"/>
              </w:rPr>
            </w:pPr>
            <w:r w:rsidRPr="0088277E">
              <w:rPr>
                <w:sz w:val="18"/>
                <w:szCs w:val="18"/>
                <w:lang w:val="en-US"/>
              </w:rPr>
              <w:t>Trung Chanh Intersection – 30/10B National Road 22, Hoc Mon District (stop ID 1393)</w:t>
            </w:r>
          </w:p>
        </w:tc>
        <w:tc>
          <w:tcPr>
            <w:tcW w:w="1559" w:type="dxa"/>
          </w:tcPr>
          <w:p w14:paraId="5CBC91FA" w14:textId="58B21F99" w:rsidR="00B9485A" w:rsidRPr="0088277E" w:rsidRDefault="005E149E" w:rsidP="00B9485A">
            <w:pPr>
              <w:jc w:val="right"/>
              <w:rPr>
                <w:sz w:val="18"/>
                <w:szCs w:val="18"/>
                <w:lang w:val="en-US"/>
              </w:rPr>
            </w:pPr>
            <w:r w:rsidRPr="0088277E">
              <w:rPr>
                <w:sz w:val="18"/>
                <w:szCs w:val="18"/>
                <w:lang w:val="en-US"/>
              </w:rPr>
              <w:t>12.96%</w:t>
            </w:r>
          </w:p>
        </w:tc>
      </w:tr>
      <w:tr w:rsidR="00B9485A" w:rsidRPr="0088277E" w14:paraId="54A98005" w14:textId="77777777" w:rsidTr="0088277E">
        <w:trPr>
          <w:jc w:val="center"/>
        </w:trPr>
        <w:tc>
          <w:tcPr>
            <w:tcW w:w="7229" w:type="dxa"/>
          </w:tcPr>
          <w:p w14:paraId="4C6369BF" w14:textId="586386D9" w:rsidR="00B9485A" w:rsidRPr="0088277E" w:rsidRDefault="0093786A" w:rsidP="00B9485A">
            <w:pPr>
              <w:jc w:val="both"/>
              <w:rPr>
                <w:sz w:val="18"/>
                <w:szCs w:val="18"/>
                <w:lang w:val="en-US"/>
              </w:rPr>
            </w:pPr>
            <w:r w:rsidRPr="0088277E">
              <w:rPr>
                <w:sz w:val="18"/>
                <w:szCs w:val="18"/>
                <w:lang w:val="en-US"/>
              </w:rPr>
              <w:t>District Hospital – 605 Hoang Van Thu Street, Tan Binh District (stop ID 510)</w:t>
            </w:r>
          </w:p>
        </w:tc>
        <w:tc>
          <w:tcPr>
            <w:tcW w:w="1559" w:type="dxa"/>
          </w:tcPr>
          <w:p w14:paraId="1CDC90BE" w14:textId="30E7690D" w:rsidR="00B9485A" w:rsidRPr="0088277E" w:rsidRDefault="005E149E" w:rsidP="00B9485A">
            <w:pPr>
              <w:jc w:val="right"/>
              <w:rPr>
                <w:sz w:val="18"/>
                <w:szCs w:val="18"/>
                <w:lang w:val="en-US"/>
              </w:rPr>
            </w:pPr>
            <w:r w:rsidRPr="0088277E">
              <w:rPr>
                <w:sz w:val="18"/>
                <w:szCs w:val="18"/>
                <w:lang w:val="en-US"/>
              </w:rPr>
              <w:t>11.89%</w:t>
            </w:r>
          </w:p>
        </w:tc>
      </w:tr>
      <w:tr w:rsidR="00B9485A" w:rsidRPr="0088277E" w14:paraId="776FCAC4" w14:textId="77777777" w:rsidTr="0088277E">
        <w:trPr>
          <w:jc w:val="center"/>
        </w:trPr>
        <w:tc>
          <w:tcPr>
            <w:tcW w:w="7229" w:type="dxa"/>
          </w:tcPr>
          <w:p w14:paraId="56F8D11F" w14:textId="661B1E49" w:rsidR="00B9485A" w:rsidRPr="0088277E" w:rsidRDefault="0093786A" w:rsidP="00B9485A">
            <w:pPr>
              <w:jc w:val="both"/>
              <w:rPr>
                <w:sz w:val="18"/>
                <w:szCs w:val="18"/>
                <w:lang w:val="en-US"/>
              </w:rPr>
            </w:pPr>
            <w:r w:rsidRPr="0088277E">
              <w:rPr>
                <w:sz w:val="18"/>
                <w:szCs w:val="18"/>
                <w:lang w:val="en-US"/>
              </w:rPr>
              <w:t>An Suong Bus Station – F42 National Road 22, District 12 (stop ID 1115)</w:t>
            </w:r>
          </w:p>
        </w:tc>
        <w:tc>
          <w:tcPr>
            <w:tcW w:w="1559" w:type="dxa"/>
          </w:tcPr>
          <w:p w14:paraId="227B837B" w14:textId="39891912" w:rsidR="00B9485A" w:rsidRPr="0088277E" w:rsidRDefault="005E149E" w:rsidP="00B9485A">
            <w:pPr>
              <w:jc w:val="right"/>
              <w:rPr>
                <w:sz w:val="18"/>
                <w:szCs w:val="18"/>
                <w:lang w:val="en-US"/>
              </w:rPr>
            </w:pPr>
            <w:r w:rsidRPr="0088277E">
              <w:rPr>
                <w:sz w:val="18"/>
                <w:szCs w:val="18"/>
                <w:lang w:val="en-US"/>
              </w:rPr>
              <w:t>10.65%</w:t>
            </w:r>
          </w:p>
        </w:tc>
      </w:tr>
      <w:tr w:rsidR="0093786A" w:rsidRPr="0088277E" w14:paraId="643A2613" w14:textId="77777777" w:rsidTr="0088277E">
        <w:trPr>
          <w:jc w:val="center"/>
        </w:trPr>
        <w:tc>
          <w:tcPr>
            <w:tcW w:w="7229" w:type="dxa"/>
          </w:tcPr>
          <w:p w14:paraId="4C89E271" w14:textId="06930BFE" w:rsidR="0093786A" w:rsidRPr="0088277E" w:rsidRDefault="0093786A" w:rsidP="0093786A">
            <w:pPr>
              <w:jc w:val="both"/>
              <w:rPr>
                <w:sz w:val="18"/>
                <w:szCs w:val="18"/>
                <w:lang w:val="en-US"/>
              </w:rPr>
            </w:pPr>
            <w:r w:rsidRPr="0088277E">
              <w:rPr>
                <w:sz w:val="18"/>
                <w:szCs w:val="18"/>
                <w:lang w:val="en-US"/>
              </w:rPr>
              <w:t>Thanh Cong Textile – 8 Truong Chinh Street, Tan Phu District (stop ID 174)</w:t>
            </w:r>
          </w:p>
        </w:tc>
        <w:tc>
          <w:tcPr>
            <w:tcW w:w="1559" w:type="dxa"/>
          </w:tcPr>
          <w:p w14:paraId="60C0EC67" w14:textId="0E92480B" w:rsidR="0093786A" w:rsidRPr="0088277E" w:rsidRDefault="005E149E" w:rsidP="0093786A">
            <w:pPr>
              <w:jc w:val="right"/>
              <w:rPr>
                <w:sz w:val="18"/>
                <w:szCs w:val="18"/>
                <w:lang w:val="en-US"/>
              </w:rPr>
            </w:pPr>
            <w:r w:rsidRPr="0088277E">
              <w:rPr>
                <w:sz w:val="18"/>
                <w:szCs w:val="18"/>
                <w:lang w:val="en-US"/>
              </w:rPr>
              <w:t>10.54%</w:t>
            </w:r>
          </w:p>
        </w:tc>
      </w:tr>
      <w:tr w:rsidR="0093786A" w:rsidRPr="0088277E" w14:paraId="44005A93" w14:textId="77777777" w:rsidTr="0088277E">
        <w:trPr>
          <w:jc w:val="center"/>
        </w:trPr>
        <w:tc>
          <w:tcPr>
            <w:tcW w:w="7229" w:type="dxa"/>
          </w:tcPr>
          <w:p w14:paraId="18BB10F4" w14:textId="6DA166C0" w:rsidR="0093786A" w:rsidRPr="0088277E" w:rsidRDefault="0093786A" w:rsidP="0093786A">
            <w:pPr>
              <w:jc w:val="both"/>
              <w:rPr>
                <w:sz w:val="18"/>
                <w:szCs w:val="18"/>
                <w:lang w:val="en-US"/>
              </w:rPr>
            </w:pPr>
            <w:r w:rsidRPr="0088277E">
              <w:rPr>
                <w:sz w:val="18"/>
                <w:szCs w:val="18"/>
                <w:lang w:val="en-US"/>
              </w:rPr>
              <w:t>Tan Binh Industrial Zone - 932 Truong Chinh Street, Tan Binh District (stop ID 271)</w:t>
            </w:r>
          </w:p>
        </w:tc>
        <w:tc>
          <w:tcPr>
            <w:tcW w:w="1559" w:type="dxa"/>
          </w:tcPr>
          <w:p w14:paraId="5B86232D" w14:textId="32112A5E" w:rsidR="0093786A" w:rsidRPr="0088277E" w:rsidRDefault="005E149E" w:rsidP="0093786A">
            <w:pPr>
              <w:jc w:val="right"/>
              <w:rPr>
                <w:sz w:val="18"/>
                <w:szCs w:val="18"/>
                <w:lang w:val="en-US"/>
              </w:rPr>
            </w:pPr>
            <w:r w:rsidRPr="0088277E">
              <w:rPr>
                <w:sz w:val="18"/>
                <w:szCs w:val="18"/>
                <w:lang w:val="en-US"/>
              </w:rPr>
              <w:t>10.45%</w:t>
            </w:r>
          </w:p>
        </w:tc>
      </w:tr>
      <w:tr w:rsidR="0093786A" w:rsidRPr="0088277E" w14:paraId="50E45A09" w14:textId="77777777" w:rsidTr="0088277E">
        <w:trPr>
          <w:jc w:val="center"/>
        </w:trPr>
        <w:tc>
          <w:tcPr>
            <w:tcW w:w="7229" w:type="dxa"/>
          </w:tcPr>
          <w:p w14:paraId="7E60EE5D" w14:textId="0E2FF748" w:rsidR="0093786A" w:rsidRPr="0088277E" w:rsidRDefault="0093786A" w:rsidP="0093786A">
            <w:pPr>
              <w:jc w:val="both"/>
              <w:rPr>
                <w:sz w:val="18"/>
                <w:szCs w:val="18"/>
                <w:lang w:val="en-US"/>
              </w:rPr>
            </w:pPr>
            <w:r w:rsidRPr="0088277E">
              <w:rPr>
                <w:sz w:val="18"/>
                <w:szCs w:val="18"/>
                <w:lang w:val="en-US"/>
              </w:rPr>
              <w:t>Cu Cai Intersection – 43/1 National Road 22, Hoc Mon District (stop ID 1234)</w:t>
            </w:r>
          </w:p>
        </w:tc>
        <w:tc>
          <w:tcPr>
            <w:tcW w:w="1559" w:type="dxa"/>
          </w:tcPr>
          <w:p w14:paraId="67A570C6" w14:textId="2F19A75C" w:rsidR="0093786A" w:rsidRPr="0088277E" w:rsidRDefault="005E149E" w:rsidP="0093786A">
            <w:pPr>
              <w:jc w:val="right"/>
              <w:rPr>
                <w:sz w:val="18"/>
                <w:szCs w:val="18"/>
                <w:lang w:val="en-US"/>
              </w:rPr>
            </w:pPr>
            <w:r w:rsidRPr="0088277E">
              <w:rPr>
                <w:sz w:val="18"/>
                <w:szCs w:val="18"/>
                <w:lang w:val="en-US"/>
              </w:rPr>
              <w:t>10.17%</w:t>
            </w:r>
          </w:p>
        </w:tc>
      </w:tr>
      <w:tr w:rsidR="0093786A" w:rsidRPr="0088277E" w14:paraId="7B41234F" w14:textId="77777777" w:rsidTr="0088277E">
        <w:trPr>
          <w:jc w:val="center"/>
        </w:trPr>
        <w:tc>
          <w:tcPr>
            <w:tcW w:w="7229" w:type="dxa"/>
          </w:tcPr>
          <w:p w14:paraId="60C55F88" w14:textId="62FCD736" w:rsidR="0093786A" w:rsidRPr="0088277E" w:rsidRDefault="00D516B6" w:rsidP="0093786A">
            <w:pPr>
              <w:jc w:val="both"/>
              <w:rPr>
                <w:sz w:val="18"/>
                <w:szCs w:val="18"/>
                <w:lang w:val="en-US"/>
              </w:rPr>
            </w:pPr>
            <w:r w:rsidRPr="0088277E">
              <w:rPr>
                <w:sz w:val="18"/>
                <w:szCs w:val="18"/>
                <w:lang w:val="en-US"/>
              </w:rPr>
              <w:t>Tan Xuan School, 1/4 National Road 22</w:t>
            </w:r>
            <w:r w:rsidR="005E149E" w:rsidRPr="0088277E">
              <w:rPr>
                <w:sz w:val="18"/>
                <w:szCs w:val="18"/>
                <w:lang w:val="en-US"/>
              </w:rPr>
              <w:t>, Hoc Mon District</w:t>
            </w:r>
            <w:r w:rsidRPr="0088277E">
              <w:rPr>
                <w:sz w:val="18"/>
                <w:szCs w:val="18"/>
                <w:lang w:val="en-US"/>
              </w:rPr>
              <w:t xml:space="preserve"> </w:t>
            </w:r>
            <w:r w:rsidR="0093786A" w:rsidRPr="0088277E">
              <w:rPr>
                <w:sz w:val="18"/>
                <w:szCs w:val="18"/>
                <w:lang w:val="en-US"/>
              </w:rPr>
              <w:t>(stop ID 1235)</w:t>
            </w:r>
          </w:p>
        </w:tc>
        <w:tc>
          <w:tcPr>
            <w:tcW w:w="1559" w:type="dxa"/>
          </w:tcPr>
          <w:p w14:paraId="0EEED3D4" w14:textId="07B4A697" w:rsidR="0093786A" w:rsidRPr="0088277E" w:rsidRDefault="005E149E" w:rsidP="0093786A">
            <w:pPr>
              <w:jc w:val="right"/>
              <w:rPr>
                <w:sz w:val="18"/>
                <w:szCs w:val="18"/>
                <w:lang w:val="en-US"/>
              </w:rPr>
            </w:pPr>
            <w:r w:rsidRPr="0088277E">
              <w:rPr>
                <w:sz w:val="18"/>
                <w:szCs w:val="18"/>
                <w:lang w:val="en-US"/>
              </w:rPr>
              <w:t>10.17%</w:t>
            </w:r>
          </w:p>
        </w:tc>
      </w:tr>
      <w:tr w:rsidR="0093786A" w:rsidRPr="0088277E" w14:paraId="2EDAE4DE" w14:textId="77777777" w:rsidTr="0088277E">
        <w:trPr>
          <w:jc w:val="center"/>
        </w:trPr>
        <w:tc>
          <w:tcPr>
            <w:tcW w:w="7229" w:type="dxa"/>
          </w:tcPr>
          <w:p w14:paraId="41787015" w14:textId="48726E1A" w:rsidR="0093786A" w:rsidRPr="0088277E" w:rsidRDefault="005E149E" w:rsidP="0093786A">
            <w:pPr>
              <w:jc w:val="both"/>
              <w:rPr>
                <w:sz w:val="18"/>
                <w:szCs w:val="18"/>
                <w:lang w:val="en-US"/>
              </w:rPr>
            </w:pPr>
            <w:r w:rsidRPr="0088277E">
              <w:rPr>
                <w:sz w:val="18"/>
                <w:szCs w:val="18"/>
                <w:lang w:val="en-US"/>
              </w:rPr>
              <w:t xml:space="preserve">Linh Son Temple, G68A National Road 22, Hoc Mon District </w:t>
            </w:r>
            <w:r w:rsidR="0093786A" w:rsidRPr="0088277E">
              <w:rPr>
                <w:sz w:val="18"/>
                <w:szCs w:val="18"/>
                <w:lang w:val="en-US"/>
              </w:rPr>
              <w:t>(stop ID 3635)</w:t>
            </w:r>
          </w:p>
        </w:tc>
        <w:tc>
          <w:tcPr>
            <w:tcW w:w="1559" w:type="dxa"/>
          </w:tcPr>
          <w:p w14:paraId="44709A43" w14:textId="0C7FCC5A" w:rsidR="0093786A" w:rsidRPr="0088277E" w:rsidRDefault="005E149E" w:rsidP="0093786A">
            <w:pPr>
              <w:jc w:val="right"/>
              <w:rPr>
                <w:sz w:val="18"/>
                <w:szCs w:val="18"/>
                <w:lang w:val="en-US"/>
              </w:rPr>
            </w:pPr>
            <w:r w:rsidRPr="0088277E">
              <w:rPr>
                <w:sz w:val="18"/>
                <w:szCs w:val="18"/>
                <w:lang w:val="en-US"/>
              </w:rPr>
              <w:t>10.17%</w:t>
            </w:r>
          </w:p>
        </w:tc>
      </w:tr>
      <w:tr w:rsidR="0093786A" w:rsidRPr="0088277E" w14:paraId="7D6CEA8B" w14:textId="77777777" w:rsidTr="0088277E">
        <w:trPr>
          <w:jc w:val="center"/>
        </w:trPr>
        <w:tc>
          <w:tcPr>
            <w:tcW w:w="7229" w:type="dxa"/>
          </w:tcPr>
          <w:p w14:paraId="41013A40" w14:textId="16369321" w:rsidR="0093786A" w:rsidRPr="0088277E" w:rsidRDefault="005E149E" w:rsidP="0093786A">
            <w:pPr>
              <w:jc w:val="both"/>
              <w:rPr>
                <w:sz w:val="18"/>
                <w:szCs w:val="18"/>
                <w:lang w:val="en-US"/>
              </w:rPr>
            </w:pPr>
            <w:r w:rsidRPr="0088277E">
              <w:rPr>
                <w:sz w:val="18"/>
                <w:szCs w:val="18"/>
                <w:lang w:val="en-US"/>
              </w:rPr>
              <w:t xml:space="preserve">An Suong Bus Station, 142 National Road 22, District 12 </w:t>
            </w:r>
            <w:r w:rsidR="0093786A" w:rsidRPr="0088277E">
              <w:rPr>
                <w:sz w:val="18"/>
                <w:szCs w:val="18"/>
                <w:lang w:val="en-US"/>
              </w:rPr>
              <w:t>(stop ID 1116)</w:t>
            </w:r>
          </w:p>
        </w:tc>
        <w:tc>
          <w:tcPr>
            <w:tcW w:w="1559" w:type="dxa"/>
          </w:tcPr>
          <w:p w14:paraId="67247A18" w14:textId="01F997EA" w:rsidR="0093786A" w:rsidRPr="0088277E" w:rsidRDefault="005E149E" w:rsidP="0093786A">
            <w:pPr>
              <w:jc w:val="right"/>
              <w:rPr>
                <w:sz w:val="18"/>
                <w:szCs w:val="18"/>
                <w:lang w:val="en-US"/>
              </w:rPr>
            </w:pPr>
            <w:r w:rsidRPr="0088277E">
              <w:rPr>
                <w:sz w:val="18"/>
                <w:szCs w:val="18"/>
                <w:lang w:val="en-US"/>
              </w:rPr>
              <w:t>10.06%</w:t>
            </w:r>
          </w:p>
        </w:tc>
      </w:tr>
    </w:tbl>
    <w:p w14:paraId="75457C00" w14:textId="77777777" w:rsidR="00A23801" w:rsidRDefault="00A23801" w:rsidP="00692E43">
      <w:pPr>
        <w:jc w:val="both"/>
        <w:rPr>
          <w:lang w:val="en-US"/>
        </w:rPr>
      </w:pPr>
    </w:p>
    <w:p w14:paraId="397E03EF" w14:textId="60EF4D06" w:rsidR="0092638E" w:rsidRDefault="0092638E" w:rsidP="008267B9">
      <w:pPr>
        <w:jc w:val="both"/>
        <w:rPr>
          <w:lang w:val="en-US"/>
        </w:rPr>
      </w:pPr>
      <w:r>
        <w:rPr>
          <w:lang w:val="en-US"/>
        </w:rPr>
        <w:t xml:space="preserve">As described in Section 2.3, a node in the temporal network described an event (arrival or departure) made by a bus service at a bus stop, thus contained information of the ID of directed route, the ID of the stop and the time of the event. Because a shortest path computed in the temporal network </w:t>
      </w:r>
      <w:r w:rsidR="008760FD">
        <w:rPr>
          <w:lang w:val="en-US"/>
        </w:rPr>
        <w:t xml:space="preserve">(following the 5-step algorithm described in Section 2.3) </w:t>
      </w:r>
      <w:r>
        <w:rPr>
          <w:lang w:val="en-US"/>
        </w:rPr>
        <w:t xml:space="preserve">was essential an ordered list </w:t>
      </w:r>
      <w:r w:rsidR="008760FD">
        <w:rPr>
          <w:lang w:val="en-US"/>
        </w:rPr>
        <w:t xml:space="preserve">of </w:t>
      </w:r>
      <w:r>
        <w:rPr>
          <w:lang w:val="en-US"/>
        </w:rPr>
        <w:t>thes</w:t>
      </w:r>
      <w:r w:rsidR="008760FD">
        <w:rPr>
          <w:lang w:val="en-US"/>
        </w:rPr>
        <w:t>e nodes, the information on the directed route(s) used in the shortest path was readily available</w:t>
      </w:r>
      <w:r w:rsidR="00174B99">
        <w:rPr>
          <w:lang w:val="en-US"/>
        </w:rPr>
        <w:t xml:space="preserve"> and</w:t>
      </w:r>
      <w:r w:rsidR="008760FD">
        <w:rPr>
          <w:lang w:val="en-US"/>
        </w:rPr>
        <w:t xml:space="preserve"> allowed us to identif</w:t>
      </w:r>
      <w:r w:rsidR="00174B99">
        <w:rPr>
          <w:lang w:val="en-US"/>
        </w:rPr>
        <w:t>y</w:t>
      </w:r>
      <w:r w:rsidR="008760FD">
        <w:rPr>
          <w:lang w:val="en-US"/>
        </w:rPr>
        <w:t xml:space="preserve"> directed routes most used to connect stop pairs across the bus network. </w:t>
      </w:r>
      <w:r w:rsidR="003A2983">
        <w:rPr>
          <w:lang w:val="en-US"/>
        </w:rPr>
        <w:t>Figure 10 presents the map plots of</w:t>
      </w:r>
      <w:r w:rsidR="00996CB3">
        <w:rPr>
          <w:lang w:val="en-US"/>
        </w:rPr>
        <w:t xml:space="preserve"> the top 2</w:t>
      </w:r>
      <w:r w:rsidR="00174B99">
        <w:rPr>
          <w:lang w:val="en-US"/>
        </w:rPr>
        <w:t>1</w:t>
      </w:r>
      <w:r w:rsidR="00996CB3">
        <w:rPr>
          <w:lang w:val="en-US"/>
        </w:rPr>
        <w:t xml:space="preserve"> directed routes </w:t>
      </w:r>
      <w:r w:rsidR="00174B99">
        <w:rPr>
          <w:lang w:val="en-US"/>
        </w:rPr>
        <w:t xml:space="preserve">(10% of all directed routes) </w:t>
      </w:r>
      <w:r w:rsidR="00996CB3">
        <w:rPr>
          <w:lang w:val="en-US"/>
        </w:rPr>
        <w:t xml:space="preserve">which were identified as </w:t>
      </w:r>
      <w:r w:rsidR="003A2983">
        <w:rPr>
          <w:lang w:val="en-US"/>
        </w:rPr>
        <w:t>most used to connect stop pairs across the bus network at different desired departure times.</w:t>
      </w:r>
      <w:r w:rsidR="00174B99">
        <w:rPr>
          <w:lang w:val="en-US"/>
        </w:rPr>
        <w:t xml:space="preserve"> </w:t>
      </w:r>
      <w:r w:rsidR="003A2983">
        <w:rPr>
          <w:lang w:val="en-US"/>
        </w:rPr>
        <w:t xml:space="preserve">Please note that such an exercise was </w:t>
      </w:r>
      <w:r w:rsidR="007B048F">
        <w:rPr>
          <w:lang w:val="en-US"/>
        </w:rPr>
        <w:t xml:space="preserve">not </w:t>
      </w:r>
      <w:r w:rsidR="003A2983">
        <w:rPr>
          <w:lang w:val="en-US"/>
        </w:rPr>
        <w:t xml:space="preserve">possible </w:t>
      </w:r>
      <w:r w:rsidR="007B048F">
        <w:rPr>
          <w:lang w:val="en-US"/>
        </w:rPr>
        <w:t>in</w:t>
      </w:r>
      <w:r w:rsidR="003A2983">
        <w:rPr>
          <w:lang w:val="en-US"/>
        </w:rPr>
        <w:t xml:space="preserve"> the topological network </w:t>
      </w:r>
      <w:r w:rsidR="007B048F">
        <w:rPr>
          <w:lang w:val="en-US"/>
        </w:rPr>
        <w:t xml:space="preserve">approach </w:t>
      </w:r>
      <w:r w:rsidR="001050D5">
        <w:rPr>
          <w:lang w:val="en-US"/>
        </w:rPr>
        <w:t xml:space="preserve">(at least with L-space graphs) because bus routes, together with their spatial and temporal characteristics, were </w:t>
      </w:r>
      <w:r w:rsidR="008267B9">
        <w:rPr>
          <w:lang w:val="en-US"/>
        </w:rPr>
        <w:t xml:space="preserve">by design </w:t>
      </w:r>
      <w:r w:rsidR="001050D5">
        <w:rPr>
          <w:lang w:val="en-US"/>
        </w:rPr>
        <w:t>not incorporated in the topological network model.</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85"/>
        <w:gridCol w:w="3485"/>
        <w:gridCol w:w="3486"/>
      </w:tblGrid>
      <w:tr w:rsidR="00AE46F7" w14:paraId="1183738C" w14:textId="77777777" w:rsidTr="00CB538D">
        <w:trPr>
          <w:jc w:val="center"/>
        </w:trPr>
        <w:tc>
          <w:tcPr>
            <w:tcW w:w="3485" w:type="dxa"/>
          </w:tcPr>
          <w:p w14:paraId="5BA1BF7D" w14:textId="77777777" w:rsidR="00AE46F7" w:rsidRDefault="00371AAB" w:rsidP="003F2199">
            <w:pPr>
              <w:jc w:val="both"/>
              <w:rPr>
                <w:lang w:val="en-US"/>
              </w:rPr>
            </w:pPr>
            <w:r>
              <w:rPr>
                <w:noProof/>
                <w:lang w:eastAsia="en-AU"/>
              </w:rPr>
              <w:drawing>
                <wp:inline distT="0" distB="0" distL="0" distR="0" wp14:anchorId="1F2170A5" wp14:editId="60EB31DF">
                  <wp:extent cx="2066400" cy="2574000"/>
                  <wp:effectExtent l="0" t="0" r="0" b="0"/>
                  <wp:docPr id="8" name="Picture 8" descr="D:\workDir\fsppm\VINIF\work\ptNetworkAnalytics\paper 1\figures\mostUsedRoutes_0700_v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workDir\fsppm\VINIF\work\ptNetworkAnalytics\paper 1\figures\mostUsedRoutes_0700_v2.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066400" cy="2574000"/>
                          </a:xfrm>
                          <a:prstGeom prst="rect">
                            <a:avLst/>
                          </a:prstGeom>
                          <a:noFill/>
                          <a:ln>
                            <a:noFill/>
                          </a:ln>
                        </pic:spPr>
                      </pic:pic>
                    </a:graphicData>
                  </a:graphic>
                </wp:inline>
              </w:drawing>
            </w:r>
          </w:p>
        </w:tc>
        <w:tc>
          <w:tcPr>
            <w:tcW w:w="3485" w:type="dxa"/>
          </w:tcPr>
          <w:p w14:paraId="673C135F" w14:textId="77777777" w:rsidR="00AE46F7" w:rsidRDefault="00986B47" w:rsidP="003F2199">
            <w:pPr>
              <w:jc w:val="both"/>
              <w:rPr>
                <w:lang w:val="en-US"/>
              </w:rPr>
            </w:pPr>
            <w:r>
              <w:rPr>
                <w:noProof/>
                <w:lang w:eastAsia="en-AU"/>
              </w:rPr>
              <w:drawing>
                <wp:inline distT="0" distB="0" distL="0" distR="0" wp14:anchorId="39E5203D" wp14:editId="2612910A">
                  <wp:extent cx="2066400" cy="2574000"/>
                  <wp:effectExtent l="0" t="0" r="0" b="0"/>
                  <wp:docPr id="7" name="Picture 7" descr="D:\workDir\fsppm\VINIF\work\ptNetworkAnalytics\paper 1\figures\mostUsedRoutes_1200_v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workDir\fsppm\VINIF\work\ptNetworkAnalytics\paper 1\figures\mostUsedRoutes_1200_v2.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066400" cy="2574000"/>
                          </a:xfrm>
                          <a:prstGeom prst="rect">
                            <a:avLst/>
                          </a:prstGeom>
                          <a:noFill/>
                          <a:ln>
                            <a:noFill/>
                          </a:ln>
                        </pic:spPr>
                      </pic:pic>
                    </a:graphicData>
                  </a:graphic>
                </wp:inline>
              </w:drawing>
            </w:r>
          </w:p>
        </w:tc>
        <w:tc>
          <w:tcPr>
            <w:tcW w:w="3486" w:type="dxa"/>
          </w:tcPr>
          <w:p w14:paraId="06C0121C" w14:textId="77777777" w:rsidR="00AE46F7" w:rsidRDefault="00371AAB" w:rsidP="003F2199">
            <w:pPr>
              <w:jc w:val="both"/>
              <w:rPr>
                <w:lang w:val="en-US"/>
              </w:rPr>
            </w:pPr>
            <w:r>
              <w:rPr>
                <w:noProof/>
                <w:lang w:eastAsia="en-AU"/>
              </w:rPr>
              <w:drawing>
                <wp:inline distT="0" distB="0" distL="0" distR="0" wp14:anchorId="3152EE0C" wp14:editId="55830BCA">
                  <wp:extent cx="2066400" cy="2574000"/>
                  <wp:effectExtent l="0" t="0" r="0" b="0"/>
                  <wp:docPr id="9" name="Picture 9" descr="D:\workDir\fsppm\VINIF\work\ptNetworkAnalytics\paper 1\figures\mostUsedRoutes_1700_v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workDir\fsppm\VINIF\work\ptNetworkAnalytics\paper 1\figures\mostUsedRoutes_1700_v2.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066400" cy="2574000"/>
                          </a:xfrm>
                          <a:prstGeom prst="rect">
                            <a:avLst/>
                          </a:prstGeom>
                          <a:noFill/>
                          <a:ln>
                            <a:noFill/>
                          </a:ln>
                        </pic:spPr>
                      </pic:pic>
                    </a:graphicData>
                  </a:graphic>
                </wp:inline>
              </w:drawing>
            </w:r>
          </w:p>
        </w:tc>
      </w:tr>
      <w:tr w:rsidR="000648BE" w:rsidRPr="0088277E" w14:paraId="148F9127" w14:textId="77777777" w:rsidTr="00CB538D">
        <w:trPr>
          <w:jc w:val="center"/>
        </w:trPr>
        <w:tc>
          <w:tcPr>
            <w:tcW w:w="3485" w:type="dxa"/>
          </w:tcPr>
          <w:p w14:paraId="139CADE7" w14:textId="353751A4" w:rsidR="000648BE" w:rsidRPr="0088277E" w:rsidRDefault="000648BE" w:rsidP="000648BE">
            <w:pPr>
              <w:pStyle w:val="ListParagraph"/>
              <w:numPr>
                <w:ilvl w:val="0"/>
                <w:numId w:val="12"/>
              </w:numPr>
              <w:jc w:val="both"/>
              <w:rPr>
                <w:noProof/>
                <w:sz w:val="18"/>
                <w:szCs w:val="18"/>
                <w:lang w:eastAsia="en-AU"/>
              </w:rPr>
            </w:pPr>
            <w:r w:rsidRPr="0088277E">
              <w:rPr>
                <w:noProof/>
                <w:sz w:val="18"/>
                <w:szCs w:val="18"/>
                <w:lang w:eastAsia="en-AU"/>
              </w:rPr>
              <w:t>departure time 0700</w:t>
            </w:r>
          </w:p>
        </w:tc>
        <w:tc>
          <w:tcPr>
            <w:tcW w:w="3485" w:type="dxa"/>
          </w:tcPr>
          <w:p w14:paraId="7CC83F12" w14:textId="1CB58DA1" w:rsidR="000648BE" w:rsidRPr="0088277E" w:rsidRDefault="000648BE" w:rsidP="000648BE">
            <w:pPr>
              <w:pStyle w:val="ListParagraph"/>
              <w:numPr>
                <w:ilvl w:val="0"/>
                <w:numId w:val="12"/>
              </w:numPr>
              <w:jc w:val="both"/>
              <w:rPr>
                <w:noProof/>
                <w:sz w:val="18"/>
                <w:szCs w:val="18"/>
                <w:lang w:eastAsia="en-AU"/>
              </w:rPr>
            </w:pPr>
            <w:r w:rsidRPr="0088277E">
              <w:rPr>
                <w:noProof/>
                <w:sz w:val="18"/>
                <w:szCs w:val="18"/>
                <w:lang w:eastAsia="en-AU"/>
              </w:rPr>
              <w:t>departure time 1200</w:t>
            </w:r>
          </w:p>
        </w:tc>
        <w:tc>
          <w:tcPr>
            <w:tcW w:w="3486" w:type="dxa"/>
          </w:tcPr>
          <w:p w14:paraId="292892AC" w14:textId="14142A58" w:rsidR="000648BE" w:rsidRPr="0088277E" w:rsidRDefault="000648BE" w:rsidP="000648BE">
            <w:pPr>
              <w:pStyle w:val="ListParagraph"/>
              <w:numPr>
                <w:ilvl w:val="0"/>
                <w:numId w:val="12"/>
              </w:numPr>
              <w:jc w:val="both"/>
              <w:rPr>
                <w:noProof/>
                <w:sz w:val="18"/>
                <w:szCs w:val="18"/>
                <w:lang w:eastAsia="en-AU"/>
              </w:rPr>
            </w:pPr>
            <w:r w:rsidRPr="0088277E">
              <w:rPr>
                <w:noProof/>
                <w:sz w:val="18"/>
                <w:szCs w:val="18"/>
                <w:lang w:eastAsia="en-AU"/>
              </w:rPr>
              <w:t>departure time 1700</w:t>
            </w:r>
          </w:p>
        </w:tc>
      </w:tr>
    </w:tbl>
    <w:p w14:paraId="7AF47E40" w14:textId="426AE05E" w:rsidR="00BC7294" w:rsidRPr="0088277E" w:rsidRDefault="00AE46F7" w:rsidP="00AE46F7">
      <w:pPr>
        <w:jc w:val="center"/>
        <w:rPr>
          <w:sz w:val="18"/>
          <w:szCs w:val="18"/>
          <w:lang w:val="en-US"/>
        </w:rPr>
      </w:pPr>
      <w:r w:rsidRPr="0088277E">
        <w:rPr>
          <w:b/>
          <w:sz w:val="18"/>
          <w:szCs w:val="18"/>
          <w:lang w:val="en-US"/>
        </w:rPr>
        <w:t xml:space="preserve">Figure </w:t>
      </w:r>
      <w:r w:rsidR="008151F0" w:rsidRPr="0088277E">
        <w:rPr>
          <w:b/>
          <w:sz w:val="18"/>
          <w:szCs w:val="18"/>
          <w:lang w:val="en-US"/>
        </w:rPr>
        <w:t>10</w:t>
      </w:r>
      <w:r w:rsidRPr="0088277E">
        <w:rPr>
          <w:b/>
          <w:sz w:val="18"/>
          <w:szCs w:val="18"/>
          <w:lang w:val="en-US"/>
        </w:rPr>
        <w:t>.</w:t>
      </w:r>
      <w:r w:rsidRPr="0088277E">
        <w:rPr>
          <w:sz w:val="18"/>
          <w:szCs w:val="18"/>
          <w:lang w:val="en-US"/>
        </w:rPr>
        <w:t xml:space="preserve"> </w:t>
      </w:r>
      <w:r w:rsidR="000648BE" w:rsidRPr="0088277E">
        <w:rPr>
          <w:sz w:val="18"/>
          <w:szCs w:val="18"/>
          <w:lang w:val="en-US"/>
        </w:rPr>
        <w:t xml:space="preserve">Top 21 routes (in red) most used </w:t>
      </w:r>
      <w:r w:rsidR="001F257D" w:rsidRPr="0088277E">
        <w:rPr>
          <w:sz w:val="18"/>
          <w:szCs w:val="18"/>
          <w:lang w:val="en-US"/>
        </w:rPr>
        <w:t xml:space="preserve">in shortest paths calculated </w:t>
      </w:r>
      <w:r w:rsidR="000648BE" w:rsidRPr="0088277E">
        <w:rPr>
          <w:sz w:val="18"/>
          <w:szCs w:val="18"/>
          <w:lang w:val="en-US"/>
        </w:rPr>
        <w:t xml:space="preserve">at </w:t>
      </w:r>
      <w:r w:rsidR="001F257D" w:rsidRPr="0088277E">
        <w:rPr>
          <w:sz w:val="18"/>
          <w:szCs w:val="18"/>
          <w:lang w:val="en-US"/>
        </w:rPr>
        <w:t>three desired dep</w:t>
      </w:r>
      <w:r w:rsidR="000648BE" w:rsidRPr="0088277E">
        <w:rPr>
          <w:sz w:val="18"/>
          <w:szCs w:val="18"/>
          <w:lang w:val="en-US"/>
        </w:rPr>
        <w:t>arture times in the temporal network. The complete bus network is plotted in the background in dark blue.</w:t>
      </w:r>
    </w:p>
    <w:p w14:paraId="564A6476" w14:textId="77777777" w:rsidR="003F2199" w:rsidRDefault="006A03B5" w:rsidP="0065227B">
      <w:pPr>
        <w:pStyle w:val="ListParagraph"/>
        <w:numPr>
          <w:ilvl w:val="0"/>
          <w:numId w:val="2"/>
        </w:numPr>
        <w:ind w:left="426" w:hanging="426"/>
        <w:jc w:val="both"/>
        <w:rPr>
          <w:b/>
          <w:lang w:val="en-US"/>
        </w:rPr>
      </w:pPr>
      <w:r>
        <w:rPr>
          <w:b/>
          <w:lang w:val="en-US"/>
        </w:rPr>
        <w:t>Discussion and c</w:t>
      </w:r>
      <w:r w:rsidR="002D409C">
        <w:rPr>
          <w:b/>
          <w:lang w:val="en-US"/>
        </w:rPr>
        <w:t>onclusions</w:t>
      </w:r>
    </w:p>
    <w:p w14:paraId="38669891" w14:textId="08C20224" w:rsidR="00B57FDD" w:rsidRDefault="00B57FDD" w:rsidP="005E60FD">
      <w:pPr>
        <w:jc w:val="both"/>
        <w:rPr>
          <w:lang w:val="en-US"/>
        </w:rPr>
      </w:pPr>
      <w:r>
        <w:t xml:space="preserve">The results of proximity densities, proximity average distances and most used infrastructure presented in Section 4 facilitated a direct comparison of operational characteristics of the HCMC bus network under two commonly used approaches for PT network analysis, the topological network and the temporal network. </w:t>
      </w:r>
      <w:r w:rsidR="00C86857">
        <w:rPr>
          <w:lang w:val="en-US"/>
        </w:rPr>
        <w:t>S</w:t>
      </w:r>
      <w:r>
        <w:rPr>
          <w:lang w:val="en-US"/>
        </w:rPr>
        <w:t>uch an apple-to-apple comparison of the two approaches</w:t>
      </w:r>
      <w:r w:rsidR="00C86857">
        <w:rPr>
          <w:lang w:val="en-US"/>
        </w:rPr>
        <w:t xml:space="preserve">, if </w:t>
      </w:r>
      <w:r w:rsidR="00DF0583">
        <w:rPr>
          <w:lang w:val="en-US"/>
        </w:rPr>
        <w:t xml:space="preserve">was </w:t>
      </w:r>
      <w:r w:rsidR="00C86857">
        <w:rPr>
          <w:lang w:val="en-US"/>
        </w:rPr>
        <w:t xml:space="preserve">not the first reported in the literature, would </w:t>
      </w:r>
      <w:r w:rsidR="00DF0583">
        <w:rPr>
          <w:lang w:val="en-US"/>
        </w:rPr>
        <w:t xml:space="preserve">be </w:t>
      </w:r>
      <w:r w:rsidR="00751932">
        <w:rPr>
          <w:lang w:val="en-US"/>
        </w:rPr>
        <w:t>among a</w:t>
      </w:r>
      <w:r w:rsidR="00DF0583">
        <w:rPr>
          <w:lang w:val="en-US"/>
        </w:rPr>
        <w:t xml:space="preserve"> very few which quantified their differences.</w:t>
      </w:r>
      <w:r>
        <w:rPr>
          <w:lang w:val="en-US"/>
        </w:rPr>
        <w:t xml:space="preserve"> Below are key points from our comparison.</w:t>
      </w:r>
    </w:p>
    <w:p w14:paraId="217B2057" w14:textId="0A134590" w:rsidR="00DF0583" w:rsidRDefault="00DF0583" w:rsidP="005E60FD">
      <w:pPr>
        <w:pStyle w:val="ListParagraph"/>
        <w:numPr>
          <w:ilvl w:val="0"/>
          <w:numId w:val="8"/>
        </w:numPr>
        <w:ind w:left="284" w:hanging="284"/>
        <w:jc w:val="both"/>
      </w:pPr>
      <w:r>
        <w:t xml:space="preserve">The temporal network approach </w:t>
      </w:r>
      <w:r w:rsidR="00751932">
        <w:t xml:space="preserve">was much more computational demanding not only in terms of the size and complexity of the resulting network (see Section 5 for the exact number of nodes and edges), which translated into large amount of data kept in memory during </w:t>
      </w:r>
      <w:r w:rsidR="00486754">
        <w:t>computation</w:t>
      </w:r>
      <w:r w:rsidR="00751932">
        <w:t>, but also the computing power and time to undertake the analyses. C</w:t>
      </w:r>
      <w:r w:rsidR="0074361B">
        <w:t>omputing shortest path</w:t>
      </w:r>
      <w:r w:rsidR="00751932">
        <w:t xml:space="preserve"> </w:t>
      </w:r>
      <w:r w:rsidR="0074361B">
        <w:t xml:space="preserve">between stop pairs was apparently the most time consuming part. It was </w:t>
      </w:r>
      <w:r w:rsidR="0074361B">
        <w:lastRenderedPageBreak/>
        <w:t xml:space="preserve">much more so in the temporal network </w:t>
      </w:r>
      <w:r w:rsidR="00EC20A6">
        <w:t xml:space="preserve">since the shortest path search was done multiple times for a stop pair to match the </w:t>
      </w:r>
      <w:r w:rsidR="00486754">
        <w:t xml:space="preserve">multiple options of departure time </w:t>
      </w:r>
      <w:r w:rsidR="00EC20A6">
        <w:t>at the origin stop with options of arrival time at the destination stop. On the opposite, temporal dimension was completely absent in the topological network</w:t>
      </w:r>
      <w:r w:rsidR="007750D6">
        <w:t>,</w:t>
      </w:r>
      <w:r w:rsidR="00EC20A6">
        <w:t xml:space="preserve"> </w:t>
      </w:r>
      <w:r w:rsidR="007750D6">
        <w:t>resulting in</w:t>
      </w:r>
      <w:r w:rsidR="00EC20A6">
        <w:t xml:space="preserve"> only one node for the origin stop and one for the destination, thus the shortest path search was done only once for a stop pair.</w:t>
      </w:r>
      <w:r w:rsidR="007750D6">
        <w:t xml:space="preserve"> Even </w:t>
      </w:r>
      <w:r w:rsidR="004004BB">
        <w:t>when</w:t>
      </w:r>
      <w:r w:rsidR="007750D6">
        <w:t xml:space="preserve"> we implemented the temporal network and its analyses </w:t>
      </w:r>
      <w:r w:rsidR="004004BB">
        <w:t>using</w:t>
      </w:r>
      <w:r w:rsidR="007750D6">
        <w:t xml:space="preserve"> the </w:t>
      </w:r>
      <w:r w:rsidR="0092568F">
        <w:t>package</w:t>
      </w:r>
      <w:r w:rsidR="007750D6">
        <w:t xml:space="preserve"> </w:t>
      </w:r>
      <w:r w:rsidR="007750D6" w:rsidRPr="007750D6">
        <w:rPr>
          <w:i/>
        </w:rPr>
        <w:t>python-igraph</w:t>
      </w:r>
      <w:r w:rsidR="007750D6">
        <w:t>, which was C</w:t>
      </w:r>
      <w:r w:rsidR="00F77F6C">
        <w:t>-core</w:t>
      </w:r>
      <w:r w:rsidR="007750D6">
        <w:t xml:space="preserve"> and thus more efficient than the Python-based </w:t>
      </w:r>
      <w:r w:rsidR="007750D6" w:rsidRPr="007750D6">
        <w:rPr>
          <w:i/>
        </w:rPr>
        <w:t>networkX</w:t>
      </w:r>
      <w:r w:rsidR="007750D6">
        <w:t xml:space="preserve"> used </w:t>
      </w:r>
      <w:r w:rsidR="004004BB">
        <w:t>for</w:t>
      </w:r>
      <w:r w:rsidR="007750D6">
        <w:t xml:space="preserve"> the topological network</w:t>
      </w:r>
      <w:r w:rsidR="004004BB">
        <w:t xml:space="preserve"> analyse</w:t>
      </w:r>
      <w:r w:rsidR="007750D6">
        <w:t xml:space="preserve">s, </w:t>
      </w:r>
      <w:r w:rsidR="004004BB">
        <w:t xml:space="preserve">the </w:t>
      </w:r>
      <w:r w:rsidR="007750D6">
        <w:t xml:space="preserve">time </w:t>
      </w:r>
      <w:r w:rsidR="004004BB">
        <w:t xml:space="preserve">to compute the shortest path </w:t>
      </w:r>
      <w:r w:rsidR="0092568F">
        <w:t>o</w:t>
      </w:r>
      <w:r w:rsidR="00672866">
        <w:t>f</w:t>
      </w:r>
      <w:r w:rsidR="004004BB">
        <w:t xml:space="preserve"> all stop pairs within a 3-hour window in</w:t>
      </w:r>
      <w:r w:rsidR="007750D6">
        <w:t xml:space="preserve"> the temporal network</w:t>
      </w:r>
      <w:r w:rsidR="004004BB">
        <w:t xml:space="preserve"> </w:t>
      </w:r>
      <w:r w:rsidR="007750D6">
        <w:t>was at least a</w:t>
      </w:r>
      <w:r w:rsidR="0092568F">
        <w:t>n order</w:t>
      </w:r>
      <w:r w:rsidR="007750D6">
        <w:t xml:space="preserve"> of magnitude (days) larger than that </w:t>
      </w:r>
      <w:r w:rsidR="00776733">
        <w:t>in th</w:t>
      </w:r>
      <w:r w:rsidR="007750D6">
        <w:t>e topological network (hours).</w:t>
      </w:r>
    </w:p>
    <w:p w14:paraId="52F7B549" w14:textId="49A9EC52" w:rsidR="00B57FDD" w:rsidRDefault="00637115" w:rsidP="005E60FD">
      <w:pPr>
        <w:pStyle w:val="ListParagraph"/>
        <w:numPr>
          <w:ilvl w:val="0"/>
          <w:numId w:val="8"/>
        </w:numPr>
        <w:ind w:left="284" w:hanging="284"/>
        <w:jc w:val="both"/>
      </w:pPr>
      <w:r>
        <w:t>The temporal network approach</w:t>
      </w:r>
      <w:r w:rsidR="00B57FDD">
        <w:t xml:space="preserve"> was inherently able to capture the temporal heteroge</w:t>
      </w:r>
      <w:r w:rsidR="00494C00">
        <w:t>neity and intra-day variation in</w:t>
      </w:r>
      <w:r w:rsidR="00B57FDD">
        <w:t xml:space="preserve"> a PT network operation. Examples of such heterogeneity were stop to stop travel time along directed routes and changes of their headway throughout the day. One implication in our study was that the shortest path travel time in the temporal network included both transfer time and in-vehicle time, instead of only in-vehicle time in the topological network.</w:t>
      </w:r>
    </w:p>
    <w:p w14:paraId="03F29DB8" w14:textId="69960466" w:rsidR="00B57FDD" w:rsidRDefault="00751932" w:rsidP="005E60FD">
      <w:pPr>
        <w:pStyle w:val="ListParagraph"/>
        <w:numPr>
          <w:ilvl w:val="0"/>
          <w:numId w:val="8"/>
        </w:numPr>
        <w:ind w:left="284" w:hanging="284"/>
        <w:jc w:val="both"/>
      </w:pPr>
      <w:r>
        <w:t>Nevertheless, r</w:t>
      </w:r>
      <w:r w:rsidR="00B57FDD">
        <w:t>esults from both approaches showed similar qualitative trends. For example, bus stops close to the city’s northern border could only reach 90% of other stops for a total travel time of over 90 minutes (see Figure 4). Meanwhile on average an inner city stop was reachable by the highest number of other bus stops for a travel time between 30-60 minutes (see Figure 5). Both approaches came up with visually similar corridors of most traversed bus stops (in terms of shortest paths between stop pairs across the network, see Figure 9).</w:t>
      </w:r>
    </w:p>
    <w:p w14:paraId="78440CDB" w14:textId="77777777" w:rsidR="00B84579" w:rsidRDefault="00B57FDD" w:rsidP="005E60FD">
      <w:pPr>
        <w:pStyle w:val="ListParagraph"/>
        <w:numPr>
          <w:ilvl w:val="0"/>
          <w:numId w:val="8"/>
        </w:numPr>
        <w:ind w:left="284" w:hanging="284"/>
        <w:jc w:val="both"/>
      </w:pPr>
      <w:r>
        <w:t xml:space="preserve">The results from topological network tended to be larger than those from the temporal network in all metrics calculated, including the proximity densities (in all travel time categories except for the ‘60-90 minutes’, see Figure 6), the proximity average distance in all travel time categories (see Figure 8) and the number of stop pairs that have their shortest path passing a given bus stop (see Table 1). </w:t>
      </w:r>
    </w:p>
    <w:p w14:paraId="7A089759" w14:textId="4322AEFF" w:rsidR="00B84579" w:rsidRDefault="00B57FDD" w:rsidP="00E944AE">
      <w:pPr>
        <w:pStyle w:val="ListParagraph"/>
        <w:numPr>
          <w:ilvl w:val="0"/>
          <w:numId w:val="8"/>
        </w:numPr>
        <w:ind w:left="284" w:hanging="284"/>
        <w:jc w:val="both"/>
      </w:pPr>
      <w:r>
        <w:t>By design</w:t>
      </w:r>
      <w:r w:rsidR="00637115">
        <w:t>, the</w:t>
      </w:r>
      <w:r>
        <w:t xml:space="preserve"> topological network approach (at least with L-space graphs) was not </w:t>
      </w:r>
      <w:r w:rsidR="004127DB">
        <w:t>able to</w:t>
      </w:r>
      <w:r>
        <w:t xml:space="preserve"> </w:t>
      </w:r>
      <w:r w:rsidR="00637115">
        <w:t>identify</w:t>
      </w:r>
      <w:r w:rsidR="004127DB">
        <w:t xml:space="preserve"> </w:t>
      </w:r>
      <w:r>
        <w:t xml:space="preserve">bus routes </w:t>
      </w:r>
      <w:r w:rsidR="00637115">
        <w:t>from the results of shortest paths</w:t>
      </w:r>
      <w:r>
        <w:t>.</w:t>
      </w:r>
      <w:r w:rsidR="00E944AE">
        <w:t xml:space="preserve"> It was also unable to capture </w:t>
      </w:r>
      <w:r w:rsidR="00B84579">
        <w:t xml:space="preserve">dissimilarities in travel time </w:t>
      </w:r>
      <w:r w:rsidR="00E944AE">
        <w:t>along</w:t>
      </w:r>
      <w:r w:rsidR="00B84579">
        <w:t xml:space="preserve"> eac</w:t>
      </w:r>
      <w:r w:rsidR="00C41815">
        <w:t>h direction between a stop pair</w:t>
      </w:r>
      <w:r w:rsidR="00E944AE">
        <w:t>,</w:t>
      </w:r>
      <w:r w:rsidR="00C41815">
        <w:t xml:space="preserve"> as evidenced by the symmetrical distributions i</w:t>
      </w:r>
      <w:r w:rsidR="00E944AE">
        <w:t xml:space="preserve">n the violin plots in Figure </w:t>
      </w:r>
      <w:r w:rsidR="00DB1C25">
        <w:t>5 and Figure 7.</w:t>
      </w:r>
    </w:p>
    <w:p w14:paraId="4F2E3B52" w14:textId="5B7CA18C" w:rsidR="00B57FDD" w:rsidRDefault="00BA7FB6" w:rsidP="005E60FD">
      <w:pPr>
        <w:jc w:val="both"/>
      </w:pPr>
      <w:r>
        <w:t>A</w:t>
      </w:r>
      <w:r w:rsidR="00AD60F0">
        <w:t>mong</w:t>
      </w:r>
      <w:r>
        <w:t xml:space="preserve"> major limitation</w:t>
      </w:r>
      <w:r w:rsidR="00AD60F0">
        <w:t>s</w:t>
      </w:r>
      <w:r>
        <w:t xml:space="preserve"> </w:t>
      </w:r>
      <w:r w:rsidR="00AD60F0">
        <w:t>of</w:t>
      </w:r>
      <w:r>
        <w:t xml:space="preserve"> this study </w:t>
      </w:r>
      <w:r w:rsidR="00AD60F0">
        <w:t>were</w:t>
      </w:r>
      <w:r>
        <w:t xml:space="preserve"> </w:t>
      </w:r>
      <w:r w:rsidR="00AD60F0">
        <w:t xml:space="preserve">the assumption of constant speed </w:t>
      </w:r>
      <w:r w:rsidR="00F72548">
        <w:t>of all bus</w:t>
      </w:r>
      <w:r w:rsidR="00A132F7">
        <w:t>es</w:t>
      </w:r>
      <w:r w:rsidR="00F72548">
        <w:t xml:space="preserve"> </w:t>
      </w:r>
      <w:r w:rsidR="00AD60F0">
        <w:t xml:space="preserve">along </w:t>
      </w:r>
      <w:r w:rsidR="00A132F7">
        <w:t>a</w:t>
      </w:r>
      <w:r w:rsidR="00AD60F0">
        <w:t xml:space="preserve"> directed route</w:t>
      </w:r>
      <w:r w:rsidR="00F72548">
        <w:t xml:space="preserve"> throughout the day and</w:t>
      </w:r>
      <w:r w:rsidR="00AD60F0">
        <w:t xml:space="preserve"> the assumption of constant dwell time </w:t>
      </w:r>
      <w:r w:rsidR="00F72548">
        <w:t>of 6 seconds</w:t>
      </w:r>
      <w:r w:rsidR="00A132F7">
        <w:t xml:space="preserve"> applied to </w:t>
      </w:r>
      <w:r w:rsidR="000E01EB">
        <w:t xml:space="preserve">all buses at </w:t>
      </w:r>
      <w:r w:rsidR="00A132F7">
        <w:t>their scheduled stops. We made such assumptions because a GTFS-like stop by stop timetable was not available for the HCMC bus network (at least not publicly)</w:t>
      </w:r>
      <w:r w:rsidR="000E01EB">
        <w:t xml:space="preserve"> at the time of the study</w:t>
      </w:r>
      <w:r w:rsidR="00A132F7">
        <w:t xml:space="preserve">. </w:t>
      </w:r>
      <w:r w:rsidR="00922BB9">
        <w:t xml:space="preserve">Ongoing negotiations with the city authority for access to the </w:t>
      </w:r>
      <w:r w:rsidR="00D57204">
        <w:t xml:space="preserve">daily </w:t>
      </w:r>
      <w:r w:rsidR="00922BB9">
        <w:t>archive of the buses’ location would not only</w:t>
      </w:r>
      <w:r w:rsidR="009E1F57">
        <w:t xml:space="preserve"> provide information to relax</w:t>
      </w:r>
      <w:r w:rsidR="00922BB9">
        <w:t xml:space="preserve"> </w:t>
      </w:r>
      <w:r w:rsidR="00D57204">
        <w:t xml:space="preserve">the assumptions but also open up new research opportunities. Specifically, the daily bus location data (if available over a long enough period) </w:t>
      </w:r>
      <w:r w:rsidR="00326884">
        <w:t>would enable analyses of</w:t>
      </w:r>
      <w:r w:rsidR="00D57204">
        <w:t xml:space="preserve"> temporal variation of bus </w:t>
      </w:r>
      <w:r w:rsidR="00326884">
        <w:t>services</w:t>
      </w:r>
      <w:r w:rsidR="00D57204">
        <w:t xml:space="preserve"> the along each directed route throughout the day </w:t>
      </w:r>
      <w:r w:rsidR="00326884">
        <w:t xml:space="preserve">(e.g. </w:t>
      </w:r>
      <w:r w:rsidR="00D57204">
        <w:t xml:space="preserve">due to </w:t>
      </w:r>
      <w:r w:rsidR="00FF345A">
        <w:t xml:space="preserve">changing </w:t>
      </w:r>
      <w:r w:rsidR="00D57204">
        <w:t>road traffic</w:t>
      </w:r>
      <w:r w:rsidR="00326884">
        <w:t>)</w:t>
      </w:r>
      <w:r w:rsidR="000E01EB">
        <w:t xml:space="preserve"> and from one day to another.</w:t>
      </w:r>
      <w:r w:rsidR="00D57204">
        <w:t xml:space="preserve"> </w:t>
      </w:r>
      <w:r w:rsidR="000E01EB">
        <w:t>The findings</w:t>
      </w:r>
      <w:r w:rsidR="00D57204">
        <w:t xml:space="preserve"> in turn </w:t>
      </w:r>
      <w:r w:rsidR="009907A7">
        <w:t xml:space="preserve">provide </w:t>
      </w:r>
      <w:r w:rsidR="009E1F57">
        <w:t>valuable</w:t>
      </w:r>
      <w:r w:rsidR="00D57204">
        <w:t xml:space="preserve"> </w:t>
      </w:r>
      <w:r w:rsidR="000E01EB">
        <w:t>evidence</w:t>
      </w:r>
      <w:r w:rsidR="00D57204">
        <w:t xml:space="preserve"> in devising </w:t>
      </w:r>
      <w:r w:rsidR="00326884">
        <w:t>operational strateg</w:t>
      </w:r>
      <w:r w:rsidR="00332771">
        <w:t>ies</w:t>
      </w:r>
      <w:r w:rsidR="00326884">
        <w:t xml:space="preserve"> which improves the bus network’s resilience. As a case in point, many of the stops in Table 1</w:t>
      </w:r>
      <w:r w:rsidR="00F27248">
        <w:t xml:space="preserve">, </w:t>
      </w:r>
      <w:r w:rsidR="00591E39">
        <w:t xml:space="preserve">regarded as important to maintaining connectivity </w:t>
      </w:r>
      <w:r w:rsidR="00332771">
        <w:t>across</w:t>
      </w:r>
      <w:r w:rsidR="00591E39">
        <w:t xml:space="preserve"> network, </w:t>
      </w:r>
      <w:r w:rsidR="00326884">
        <w:t>were along the National R</w:t>
      </w:r>
      <w:r w:rsidR="00FF345A">
        <w:t xml:space="preserve">oad 22. </w:t>
      </w:r>
      <w:r w:rsidR="00B221B2">
        <w:t xml:space="preserve">Understanding impacts of delays at these bus stops </w:t>
      </w:r>
      <w:r w:rsidR="00452739">
        <w:t xml:space="preserve">due to scenarios of (inevitably) increased road traffic along this corridor to travel time to and accessibility of the rest of the network would </w:t>
      </w:r>
      <w:r w:rsidR="00332771">
        <w:t xml:space="preserve">provide </w:t>
      </w:r>
      <w:r w:rsidR="009066FD">
        <w:t xml:space="preserve">much needed </w:t>
      </w:r>
      <w:r w:rsidR="00332771">
        <w:t>insights to mitigate such disruptions.</w:t>
      </w:r>
    </w:p>
    <w:p w14:paraId="75F960C7" w14:textId="046C59A4" w:rsidR="00326884" w:rsidRDefault="00326884" w:rsidP="005E60FD">
      <w:pPr>
        <w:jc w:val="both"/>
      </w:pPr>
      <w:r>
        <w:t>The use of infrastructure-based metrics</w:t>
      </w:r>
      <w:r w:rsidR="00FF345A">
        <w:t xml:space="preserve">, </w:t>
      </w:r>
      <w:r w:rsidR="000E01EB">
        <w:t xml:space="preserve">i.e. </w:t>
      </w:r>
      <w:r w:rsidR="00FF345A">
        <w:t>proximity density and proximity average distance</w:t>
      </w:r>
      <w:r w:rsidR="00410BAC">
        <w:t xml:space="preserve"> in this study</w:t>
      </w:r>
      <w:r w:rsidR="00FF345A">
        <w:t>,</w:t>
      </w:r>
      <w:r>
        <w:t xml:space="preserve"> for measuring </w:t>
      </w:r>
      <w:r w:rsidR="00410BAC">
        <w:t xml:space="preserve">a bus stop’s accessibility </w:t>
      </w:r>
      <w:r w:rsidR="000E01EB">
        <w:t xml:space="preserve">reportedly had shortcomings because they excluded land-use components (Geurs and Wee, 2004). Indeed, the travel time </w:t>
      </w:r>
      <w:r w:rsidR="009907A7">
        <w:t>in our temporal network analyses accounted for only in-vehicle time and transfer time. Incorporating demographics information, such as the geographic distribution of the city population by age, would allow for the calculation of walkable distance and time to bus stops</w:t>
      </w:r>
      <w:r w:rsidR="00895FF5">
        <w:t xml:space="preserve"> by different age groups</w:t>
      </w:r>
      <w:r w:rsidR="009907A7">
        <w:t xml:space="preserve">, thus </w:t>
      </w:r>
      <w:r w:rsidR="00895FF5">
        <w:t xml:space="preserve">more granular </w:t>
      </w:r>
      <w:r w:rsidR="009907A7">
        <w:t>accessibility evaluation of the bus network by different population cohorts.</w:t>
      </w:r>
    </w:p>
    <w:p w14:paraId="6F9C6E57" w14:textId="668746F7" w:rsidR="00F72548" w:rsidRDefault="007F1369" w:rsidP="005E60FD">
      <w:pPr>
        <w:jc w:val="both"/>
      </w:pPr>
      <w:r>
        <w:t>Finally, f</w:t>
      </w:r>
      <w:r w:rsidR="00410BAC">
        <w:t xml:space="preserve">rom a more technical viewpoint, improving the computational efficiency of modelling and analysing the temporal network, which </w:t>
      </w:r>
      <w:r w:rsidR="00351F0D">
        <w:t>w</w:t>
      </w:r>
      <w:r w:rsidR="009907A7">
        <w:t xml:space="preserve">ould substantially reduce </w:t>
      </w:r>
      <w:r w:rsidR="00410BAC">
        <w:t xml:space="preserve">computing time, should </w:t>
      </w:r>
      <w:r w:rsidR="00351F0D">
        <w:t>also</w:t>
      </w:r>
      <w:r w:rsidR="002F6B53">
        <w:t xml:space="preserve"> be a priority</w:t>
      </w:r>
      <w:r w:rsidR="00410BAC">
        <w:t xml:space="preserve">. </w:t>
      </w:r>
      <w:r>
        <w:t xml:space="preserve">A promising direction would be adapting the </w:t>
      </w:r>
      <w:r>
        <w:rPr>
          <w:lang w:val="en-US"/>
        </w:rPr>
        <w:t xml:space="preserve">multi-criteria profile connection scan algorithm (originally developed by Dibbelt et al. (ref)) used in this study </w:t>
      </w:r>
      <w:r w:rsidR="002F6B53">
        <w:rPr>
          <w:lang w:val="en-US"/>
        </w:rPr>
        <w:t>into GraphX, a module in Apache Spark for graphs and graph parallel computation (</w:t>
      </w:r>
      <w:hyperlink r:id="rId42" w:history="1">
        <w:r w:rsidR="002F6B53">
          <w:rPr>
            <w:rStyle w:val="Hyperlink"/>
          </w:rPr>
          <w:t>https://spark.apache.org/graphx/</w:t>
        </w:r>
      </w:hyperlink>
      <w:r w:rsidR="002F6B53">
        <w:rPr>
          <w:lang w:val="en-US"/>
        </w:rPr>
        <w:t>).</w:t>
      </w:r>
    </w:p>
    <w:p w14:paraId="0B44C18E" w14:textId="4277E2A1" w:rsidR="002D409C" w:rsidRDefault="002D409C" w:rsidP="002D409C"/>
    <w:p w14:paraId="67C21477" w14:textId="5AB6BC3F" w:rsidR="002D409C" w:rsidRPr="007F1369" w:rsidRDefault="00351F0D" w:rsidP="004F6003">
      <w:pPr>
        <w:rPr>
          <w:b/>
        </w:rPr>
      </w:pPr>
      <w:r w:rsidRPr="007F1369">
        <w:rPr>
          <w:b/>
        </w:rPr>
        <w:lastRenderedPageBreak/>
        <w:t>Acknowledgement</w:t>
      </w:r>
    </w:p>
    <w:p w14:paraId="1B97F5B2" w14:textId="0D5ED005" w:rsidR="002D409C" w:rsidRDefault="00C2093D" w:rsidP="004F6003">
      <w:r>
        <w:t xml:space="preserve">This research was supported by </w:t>
      </w:r>
      <w:r>
        <w:rPr>
          <w:rFonts w:ascii="Calibri" w:hAnsi="Calibri" w:cs="Calibri"/>
        </w:rPr>
        <w:t>the Vingroup Innovation Foundation (VINIF) in project code VINIF.2019.DA20.</w:t>
      </w:r>
    </w:p>
    <w:p w14:paraId="14C8A486" w14:textId="77777777" w:rsidR="006D5A10" w:rsidRDefault="006D5A10" w:rsidP="004F6003">
      <w:pPr>
        <w:rPr>
          <w:b/>
        </w:rPr>
      </w:pPr>
    </w:p>
    <w:p w14:paraId="0D0068E6" w14:textId="2E6C88CB" w:rsidR="007F1369" w:rsidRPr="007F1369" w:rsidRDefault="007F1369" w:rsidP="004F6003">
      <w:pPr>
        <w:rPr>
          <w:b/>
        </w:rPr>
      </w:pPr>
      <w:r w:rsidRPr="007F1369">
        <w:rPr>
          <w:b/>
        </w:rPr>
        <w:t>References</w:t>
      </w:r>
    </w:p>
    <w:p w14:paraId="5A9D39E7" w14:textId="77777777" w:rsidR="007F1369" w:rsidRDefault="007F1369" w:rsidP="004F6003"/>
    <w:p w14:paraId="45548796" w14:textId="77777777" w:rsidR="00177B13" w:rsidRDefault="00177B13" w:rsidP="0097340C">
      <w:pPr>
        <w:jc w:val="both"/>
        <w:rPr>
          <w:lang w:val="en-US"/>
        </w:rPr>
      </w:pPr>
    </w:p>
    <w:sectPr w:rsidR="00177B13" w:rsidSect="00B9485A">
      <w:footerReference w:type="default" r:id="rId43"/>
      <w:pgSz w:w="11906" w:h="16838"/>
      <w:pgMar w:top="720" w:right="720" w:bottom="720" w:left="72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Nam Huynh" w:date="2020-09-01T14:31:00Z" w:initials="NH">
    <w:p w14:paraId="78D3989A" w14:textId="77777777" w:rsidR="006F44C4" w:rsidRDefault="006F44C4" w:rsidP="00693F84">
      <w:pPr>
        <w:jc w:val="both"/>
        <w:rPr>
          <w:lang w:val="en-US"/>
        </w:rPr>
      </w:pPr>
      <w:r>
        <w:rPr>
          <w:rStyle w:val="CommentReference"/>
        </w:rPr>
        <w:annotationRef/>
      </w:r>
      <w:r w:rsidRPr="00556CF4">
        <w:rPr>
          <w:lang w:val="en-US"/>
        </w:rPr>
        <w:t>This arguably was a significant overlooking because</w:t>
      </w:r>
      <w:r>
        <w:rPr>
          <w:lang w:val="en-US"/>
        </w:rPr>
        <w:t xml:space="preserve"> it was not only how transit stops and routes were lined up but also temporally dynamic factors of a PT network operation such as service frequency, in-vehicle time and the number of transfers that affected the comfort and convenience of passengers and thus the success of a PT network [44-46].</w:t>
      </w:r>
    </w:p>
    <w:p w14:paraId="68924F84" w14:textId="77777777" w:rsidR="006F44C4" w:rsidRDefault="006F44C4">
      <w:pPr>
        <w:pStyle w:val="CommentText"/>
      </w:pPr>
    </w:p>
  </w:comment>
  <w:comment w:id="2" w:author="Nam Huynh" w:date="2020-09-01T16:28:00Z" w:initials="NH">
    <w:p w14:paraId="23A77626" w14:textId="77777777" w:rsidR="006F44C4" w:rsidRDefault="006F44C4" w:rsidP="00173CFC">
      <w:pPr>
        <w:jc w:val="both"/>
        <w:rPr>
          <w:lang w:val="en-US"/>
        </w:rPr>
      </w:pPr>
      <w:r>
        <w:rPr>
          <w:rStyle w:val="CommentReference"/>
        </w:rPr>
        <w:annotationRef/>
      </w:r>
      <w:r>
        <w:rPr>
          <w:lang w:val="en-US"/>
        </w:rPr>
        <w:t xml:space="preserve">Two key issues were reported in the above studies [ref]. First was the inconsistent notion of travel time, i.e. while some included the pre-journey wait time [ref] as part of the total travel time, others did not [ref]. Second was that transfers were not explicitly accounted for in determining the shortest path travel time, which arguably originated from the use of Dijkstra’s algorithm in these studies to optimise only PT travel time. Kujala et al. [ref] addressed these issues by constructing a set of Pareto-optimal PT-journey alternatives, which contained shortest PT trips (including pre-journey wait time) with different number of transfers, for any given departure time to provide full temporal information of accessibility to a destination over a specified time window. For this purpose, instead of using Dijkstra’s algorithm, Kujala et al. [ref] adapted the multi-criteria profile connection scan algorithm developed by Dibbelt et al. [ref] by adding logical checks in different stages to disallow multiple sequential transfers. </w:t>
      </w:r>
    </w:p>
    <w:p w14:paraId="6A6C5C61" w14:textId="77777777" w:rsidR="006F44C4" w:rsidRDefault="006F44C4" w:rsidP="00173CFC">
      <w:pPr>
        <w:pStyle w:val="CommentText"/>
      </w:pPr>
    </w:p>
  </w:comment>
  <w:comment w:id="3" w:author="Nam Huynh" w:date="2020-09-01T17:29:00Z" w:initials="NH">
    <w:p w14:paraId="3AE66B1B" w14:textId="77CCF87A" w:rsidR="006F44C4" w:rsidRDefault="006F44C4">
      <w:pPr>
        <w:pStyle w:val="CommentText"/>
      </w:pPr>
      <w:r>
        <w:rPr>
          <w:rStyle w:val="CommentReference"/>
        </w:rPr>
        <w:annotationRef/>
      </w:r>
      <w:r>
        <w:rPr>
          <w:lang w:val="en-US"/>
        </w:rPr>
        <w:t>Please note our temporal network modelled only stop-to-stop, not door-to-door, travels, i.e. it did not capture the pre-journey wait time, nor trips from the first origin to the first stop, nor trips from the last stop to the final destination. Also, by computing shortest paths only between stop pairs not within a walk distance to each other, we accounted geographical attributes of the bus stops in both the topological network and the temporal network.</w:t>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68924F84" w15:done="0"/>
  <w15:commentEx w15:paraId="6A6C5C61" w15:done="0"/>
  <w15:commentEx w15:paraId="3AE66B1B" w15:done="0"/>
</w15:commentsEx>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8937446" w14:textId="77777777" w:rsidR="00CB457E" w:rsidRDefault="00CB457E" w:rsidP="00864A92">
      <w:pPr>
        <w:spacing w:after="0" w:line="240" w:lineRule="auto"/>
      </w:pPr>
      <w:r>
        <w:separator/>
      </w:r>
    </w:p>
  </w:endnote>
  <w:endnote w:type="continuationSeparator" w:id="0">
    <w:p w14:paraId="7201E867" w14:textId="77777777" w:rsidR="00CB457E" w:rsidRDefault="00CB457E" w:rsidP="00864A9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19111287"/>
      <w:docPartObj>
        <w:docPartGallery w:val="Page Numbers (Bottom of Page)"/>
        <w:docPartUnique/>
      </w:docPartObj>
    </w:sdtPr>
    <w:sdtEndPr>
      <w:rPr>
        <w:noProof/>
      </w:rPr>
    </w:sdtEndPr>
    <w:sdtContent>
      <w:p w14:paraId="63833DC6" w14:textId="2B2C0BDE" w:rsidR="006F44C4" w:rsidRDefault="006F44C4">
        <w:pPr>
          <w:pStyle w:val="Footer"/>
          <w:jc w:val="right"/>
        </w:pPr>
        <w:r>
          <w:fldChar w:fldCharType="begin"/>
        </w:r>
        <w:r>
          <w:instrText xml:space="preserve"> PAGE   \* MERGEFORMAT </w:instrText>
        </w:r>
        <w:r>
          <w:fldChar w:fldCharType="separate"/>
        </w:r>
        <w:r w:rsidR="00452E13">
          <w:rPr>
            <w:noProof/>
          </w:rPr>
          <w:t>3</w:t>
        </w:r>
        <w:r>
          <w:rPr>
            <w:noProof/>
          </w:rPr>
          <w:fldChar w:fldCharType="end"/>
        </w:r>
      </w:p>
    </w:sdtContent>
  </w:sdt>
  <w:p w14:paraId="3CE5B1FE" w14:textId="77777777" w:rsidR="006F44C4" w:rsidRDefault="006F44C4">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A82AB17" w14:textId="77777777" w:rsidR="00CB457E" w:rsidRDefault="00CB457E" w:rsidP="00864A92">
      <w:pPr>
        <w:spacing w:after="0" w:line="240" w:lineRule="auto"/>
      </w:pPr>
      <w:r>
        <w:separator/>
      </w:r>
    </w:p>
  </w:footnote>
  <w:footnote w:type="continuationSeparator" w:id="0">
    <w:p w14:paraId="46844CD7" w14:textId="77777777" w:rsidR="00CB457E" w:rsidRDefault="00CB457E" w:rsidP="00864A9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1423CC"/>
    <w:multiLevelType w:val="hybridMultilevel"/>
    <w:tmpl w:val="30326942"/>
    <w:lvl w:ilvl="0" w:tplc="D58265A0">
      <w:start w:val="1"/>
      <w:numFmt w:val="bullet"/>
      <w:lvlText w:val="-"/>
      <w:lvlJc w:val="left"/>
      <w:pPr>
        <w:ind w:left="720" w:hanging="360"/>
      </w:pPr>
      <w:rPr>
        <w:rFonts w:ascii="Calibri" w:eastAsiaTheme="minorHAnsi"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0C12378E"/>
    <w:multiLevelType w:val="hybridMultilevel"/>
    <w:tmpl w:val="DB04A40C"/>
    <w:lvl w:ilvl="0" w:tplc="FCA6FF7C">
      <w:start w:val="6"/>
      <w:numFmt w:val="bullet"/>
      <w:lvlText w:val="-"/>
      <w:lvlJc w:val="left"/>
      <w:pPr>
        <w:ind w:left="720" w:hanging="360"/>
      </w:pPr>
      <w:rPr>
        <w:rFonts w:ascii="Calibri" w:eastAsiaTheme="minorHAnsi"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15:restartNumberingAfterBreak="0">
    <w:nsid w:val="0D4A7337"/>
    <w:multiLevelType w:val="hybridMultilevel"/>
    <w:tmpl w:val="18024754"/>
    <w:lvl w:ilvl="0" w:tplc="FF82AD98">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 w15:restartNumberingAfterBreak="0">
    <w:nsid w:val="1EFA12D6"/>
    <w:multiLevelType w:val="hybridMultilevel"/>
    <w:tmpl w:val="5C685642"/>
    <w:lvl w:ilvl="0" w:tplc="09763C44">
      <w:start w:val="2005"/>
      <w:numFmt w:val="bullet"/>
      <w:lvlText w:val="-"/>
      <w:lvlJc w:val="left"/>
      <w:pPr>
        <w:ind w:left="720" w:hanging="360"/>
      </w:pPr>
      <w:rPr>
        <w:rFonts w:ascii="Calibri" w:eastAsiaTheme="minorHAnsi"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15:restartNumberingAfterBreak="0">
    <w:nsid w:val="237E3FFE"/>
    <w:multiLevelType w:val="hybridMultilevel"/>
    <w:tmpl w:val="2F7891F4"/>
    <w:lvl w:ilvl="0" w:tplc="731A4B54">
      <w:start w:val="12"/>
      <w:numFmt w:val="bullet"/>
      <w:lvlText w:val="-"/>
      <w:lvlJc w:val="left"/>
      <w:pPr>
        <w:ind w:left="720" w:hanging="360"/>
      </w:pPr>
      <w:rPr>
        <w:rFonts w:ascii="Calibri" w:eastAsiaTheme="minorHAnsi"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15:restartNumberingAfterBreak="0">
    <w:nsid w:val="29B36BA3"/>
    <w:multiLevelType w:val="hybridMultilevel"/>
    <w:tmpl w:val="C43EF5BA"/>
    <w:lvl w:ilvl="0" w:tplc="0C09000F">
      <w:start w:val="2"/>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 w15:restartNumberingAfterBreak="0">
    <w:nsid w:val="2DBC5447"/>
    <w:multiLevelType w:val="hybridMultilevel"/>
    <w:tmpl w:val="4EE65B44"/>
    <w:lvl w:ilvl="0" w:tplc="D95A0936">
      <w:start w:val="1"/>
      <w:numFmt w:val="lowerLetter"/>
      <w:lvlText w:val="(%1)"/>
      <w:lvlJc w:val="left"/>
      <w:pPr>
        <w:ind w:left="720" w:hanging="360"/>
      </w:pPr>
      <w:rPr>
        <w:rFonts w:asciiTheme="minorHAnsi" w:eastAsiaTheme="minorHAnsi" w:hAnsiTheme="minorHAnsi" w:cstheme="minorBidi"/>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 w15:restartNumberingAfterBreak="0">
    <w:nsid w:val="30833FB3"/>
    <w:multiLevelType w:val="hybridMultilevel"/>
    <w:tmpl w:val="7F96124C"/>
    <w:lvl w:ilvl="0" w:tplc="EA94BFAE">
      <w:start w:val="3"/>
      <w:numFmt w:val="bullet"/>
      <w:lvlText w:val="-"/>
      <w:lvlJc w:val="left"/>
      <w:pPr>
        <w:ind w:left="349" w:hanging="360"/>
      </w:pPr>
      <w:rPr>
        <w:rFonts w:ascii="Calibri" w:eastAsiaTheme="minorHAnsi" w:hAnsi="Calibri" w:cs="Calibri" w:hint="default"/>
      </w:rPr>
    </w:lvl>
    <w:lvl w:ilvl="1" w:tplc="0C090003">
      <w:start w:val="1"/>
      <w:numFmt w:val="bullet"/>
      <w:lvlText w:val="o"/>
      <w:lvlJc w:val="left"/>
      <w:pPr>
        <w:ind w:left="1069" w:hanging="360"/>
      </w:pPr>
      <w:rPr>
        <w:rFonts w:ascii="Courier New" w:hAnsi="Courier New" w:cs="Courier New" w:hint="default"/>
      </w:rPr>
    </w:lvl>
    <w:lvl w:ilvl="2" w:tplc="5A2CA0A2">
      <w:start w:val="3"/>
      <w:numFmt w:val="bullet"/>
      <w:lvlText w:val=""/>
      <w:lvlJc w:val="left"/>
      <w:pPr>
        <w:ind w:left="1789" w:hanging="360"/>
      </w:pPr>
      <w:rPr>
        <w:rFonts w:ascii="Wingdings" w:eastAsiaTheme="minorHAnsi" w:hAnsi="Wingdings" w:cstheme="minorBidi" w:hint="default"/>
      </w:rPr>
    </w:lvl>
    <w:lvl w:ilvl="3" w:tplc="0C090001" w:tentative="1">
      <w:start w:val="1"/>
      <w:numFmt w:val="bullet"/>
      <w:lvlText w:val=""/>
      <w:lvlJc w:val="left"/>
      <w:pPr>
        <w:ind w:left="2509" w:hanging="360"/>
      </w:pPr>
      <w:rPr>
        <w:rFonts w:ascii="Symbol" w:hAnsi="Symbol" w:hint="default"/>
      </w:rPr>
    </w:lvl>
    <w:lvl w:ilvl="4" w:tplc="0C090003" w:tentative="1">
      <w:start w:val="1"/>
      <w:numFmt w:val="bullet"/>
      <w:lvlText w:val="o"/>
      <w:lvlJc w:val="left"/>
      <w:pPr>
        <w:ind w:left="3229" w:hanging="360"/>
      </w:pPr>
      <w:rPr>
        <w:rFonts w:ascii="Courier New" w:hAnsi="Courier New" w:cs="Courier New" w:hint="default"/>
      </w:rPr>
    </w:lvl>
    <w:lvl w:ilvl="5" w:tplc="0C090005" w:tentative="1">
      <w:start w:val="1"/>
      <w:numFmt w:val="bullet"/>
      <w:lvlText w:val=""/>
      <w:lvlJc w:val="left"/>
      <w:pPr>
        <w:ind w:left="3949" w:hanging="360"/>
      </w:pPr>
      <w:rPr>
        <w:rFonts w:ascii="Wingdings" w:hAnsi="Wingdings" w:hint="default"/>
      </w:rPr>
    </w:lvl>
    <w:lvl w:ilvl="6" w:tplc="0C090001" w:tentative="1">
      <w:start w:val="1"/>
      <w:numFmt w:val="bullet"/>
      <w:lvlText w:val=""/>
      <w:lvlJc w:val="left"/>
      <w:pPr>
        <w:ind w:left="4669" w:hanging="360"/>
      </w:pPr>
      <w:rPr>
        <w:rFonts w:ascii="Symbol" w:hAnsi="Symbol" w:hint="default"/>
      </w:rPr>
    </w:lvl>
    <w:lvl w:ilvl="7" w:tplc="0C090003" w:tentative="1">
      <w:start w:val="1"/>
      <w:numFmt w:val="bullet"/>
      <w:lvlText w:val="o"/>
      <w:lvlJc w:val="left"/>
      <w:pPr>
        <w:ind w:left="5389" w:hanging="360"/>
      </w:pPr>
      <w:rPr>
        <w:rFonts w:ascii="Courier New" w:hAnsi="Courier New" w:cs="Courier New" w:hint="default"/>
      </w:rPr>
    </w:lvl>
    <w:lvl w:ilvl="8" w:tplc="0C090005" w:tentative="1">
      <w:start w:val="1"/>
      <w:numFmt w:val="bullet"/>
      <w:lvlText w:val=""/>
      <w:lvlJc w:val="left"/>
      <w:pPr>
        <w:ind w:left="6109" w:hanging="360"/>
      </w:pPr>
      <w:rPr>
        <w:rFonts w:ascii="Wingdings" w:hAnsi="Wingdings" w:hint="default"/>
      </w:rPr>
    </w:lvl>
  </w:abstractNum>
  <w:abstractNum w:abstractNumId="8" w15:restartNumberingAfterBreak="0">
    <w:nsid w:val="30DA5CEC"/>
    <w:multiLevelType w:val="multilevel"/>
    <w:tmpl w:val="5A4479C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 w15:restartNumberingAfterBreak="0">
    <w:nsid w:val="31CC0CE6"/>
    <w:multiLevelType w:val="hybridMultilevel"/>
    <w:tmpl w:val="733C289A"/>
    <w:lvl w:ilvl="0" w:tplc="357AFD3C">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0" w15:restartNumberingAfterBreak="0">
    <w:nsid w:val="4379333A"/>
    <w:multiLevelType w:val="hybridMultilevel"/>
    <w:tmpl w:val="AD6A30C6"/>
    <w:lvl w:ilvl="0" w:tplc="F3CECCEA">
      <w:numFmt w:val="bullet"/>
      <w:lvlText w:val="-"/>
      <w:lvlJc w:val="left"/>
      <w:pPr>
        <w:ind w:left="720" w:hanging="360"/>
      </w:pPr>
      <w:rPr>
        <w:rFonts w:ascii="Calibri" w:eastAsiaTheme="minorHAnsi" w:hAnsi="Calibri" w:cs="Calibri"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1" w15:restartNumberingAfterBreak="0">
    <w:nsid w:val="442D239E"/>
    <w:multiLevelType w:val="hybridMultilevel"/>
    <w:tmpl w:val="F6941DB2"/>
    <w:lvl w:ilvl="0" w:tplc="62E4613E">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2" w15:restartNumberingAfterBreak="0">
    <w:nsid w:val="649E44E0"/>
    <w:multiLevelType w:val="hybridMultilevel"/>
    <w:tmpl w:val="9678099E"/>
    <w:lvl w:ilvl="0" w:tplc="74FA2D92">
      <w:start w:val="3"/>
      <w:numFmt w:val="bullet"/>
      <w:lvlText w:val="-"/>
      <w:lvlJc w:val="left"/>
      <w:pPr>
        <w:ind w:left="720" w:hanging="360"/>
      </w:pPr>
      <w:rPr>
        <w:rFonts w:ascii="Calibri" w:eastAsiaTheme="minorHAnsi"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3" w15:restartNumberingAfterBreak="0">
    <w:nsid w:val="6D157F7D"/>
    <w:multiLevelType w:val="hybridMultilevel"/>
    <w:tmpl w:val="B5C02D1A"/>
    <w:lvl w:ilvl="0" w:tplc="297005CC">
      <w:start w:val="2"/>
      <w:numFmt w:val="bullet"/>
      <w:lvlText w:val="-"/>
      <w:lvlJc w:val="left"/>
      <w:pPr>
        <w:ind w:left="720" w:hanging="360"/>
      </w:pPr>
      <w:rPr>
        <w:rFonts w:ascii="Calibri" w:eastAsiaTheme="minorHAnsi"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4" w15:restartNumberingAfterBreak="0">
    <w:nsid w:val="7D521820"/>
    <w:multiLevelType w:val="hybridMultilevel"/>
    <w:tmpl w:val="DDDA8FD0"/>
    <w:lvl w:ilvl="0" w:tplc="3E4AFFE0">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num w:numId="1">
    <w:abstractNumId w:val="10"/>
  </w:num>
  <w:num w:numId="2">
    <w:abstractNumId w:val="8"/>
  </w:num>
  <w:num w:numId="3">
    <w:abstractNumId w:val="0"/>
  </w:num>
  <w:num w:numId="4">
    <w:abstractNumId w:val="7"/>
  </w:num>
  <w:num w:numId="5">
    <w:abstractNumId w:val="4"/>
  </w:num>
  <w:num w:numId="6">
    <w:abstractNumId w:val="3"/>
  </w:num>
  <w:num w:numId="7">
    <w:abstractNumId w:val="12"/>
  </w:num>
  <w:num w:numId="8">
    <w:abstractNumId w:val="13"/>
  </w:num>
  <w:num w:numId="9">
    <w:abstractNumId w:val="5"/>
  </w:num>
  <w:num w:numId="10">
    <w:abstractNumId w:val="1"/>
  </w:num>
  <w:num w:numId="11">
    <w:abstractNumId w:val="6"/>
  </w:num>
  <w:num w:numId="12">
    <w:abstractNumId w:val="11"/>
  </w:num>
  <w:num w:numId="13">
    <w:abstractNumId w:val="2"/>
  </w:num>
  <w:num w:numId="14">
    <w:abstractNumId w:val="14"/>
  </w:num>
  <w:num w:numId="15">
    <w:abstractNumId w:val="9"/>
  </w:num>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Nam Huynh">
    <w15:presenceInfo w15:providerId="Windows Live" w15:userId="d2cbd100b7fbc5c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revisionView w:markup="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7B13"/>
    <w:rsid w:val="00006EF4"/>
    <w:rsid w:val="00012399"/>
    <w:rsid w:val="0001313B"/>
    <w:rsid w:val="000245AE"/>
    <w:rsid w:val="00032EFA"/>
    <w:rsid w:val="00033EBC"/>
    <w:rsid w:val="0004140A"/>
    <w:rsid w:val="00046C94"/>
    <w:rsid w:val="000534C5"/>
    <w:rsid w:val="000648BE"/>
    <w:rsid w:val="0006668F"/>
    <w:rsid w:val="000666E0"/>
    <w:rsid w:val="0006792D"/>
    <w:rsid w:val="00074FAA"/>
    <w:rsid w:val="00075A69"/>
    <w:rsid w:val="000773E6"/>
    <w:rsid w:val="00082079"/>
    <w:rsid w:val="000835E0"/>
    <w:rsid w:val="00083DA8"/>
    <w:rsid w:val="000877DA"/>
    <w:rsid w:val="0009011F"/>
    <w:rsid w:val="0009050B"/>
    <w:rsid w:val="00094362"/>
    <w:rsid w:val="000950B5"/>
    <w:rsid w:val="00096365"/>
    <w:rsid w:val="00097A01"/>
    <w:rsid w:val="000A21B8"/>
    <w:rsid w:val="000B2D0F"/>
    <w:rsid w:val="000B4041"/>
    <w:rsid w:val="000B5C27"/>
    <w:rsid w:val="000C1393"/>
    <w:rsid w:val="000C7E43"/>
    <w:rsid w:val="000D1576"/>
    <w:rsid w:val="000D351A"/>
    <w:rsid w:val="000D439C"/>
    <w:rsid w:val="000E01EB"/>
    <w:rsid w:val="000E1118"/>
    <w:rsid w:val="000F05F9"/>
    <w:rsid w:val="000F0AFE"/>
    <w:rsid w:val="000F2783"/>
    <w:rsid w:val="000F2E56"/>
    <w:rsid w:val="00103B09"/>
    <w:rsid w:val="00103B36"/>
    <w:rsid w:val="001050D5"/>
    <w:rsid w:val="00106497"/>
    <w:rsid w:val="00111FB7"/>
    <w:rsid w:val="00121312"/>
    <w:rsid w:val="001256AD"/>
    <w:rsid w:val="001277C5"/>
    <w:rsid w:val="0013714A"/>
    <w:rsid w:val="0014343C"/>
    <w:rsid w:val="00143632"/>
    <w:rsid w:val="00143FD4"/>
    <w:rsid w:val="001474EC"/>
    <w:rsid w:val="00153550"/>
    <w:rsid w:val="0016485F"/>
    <w:rsid w:val="001670DF"/>
    <w:rsid w:val="0016741D"/>
    <w:rsid w:val="00167C54"/>
    <w:rsid w:val="00170461"/>
    <w:rsid w:val="00173CFC"/>
    <w:rsid w:val="001742DD"/>
    <w:rsid w:val="00174B99"/>
    <w:rsid w:val="00177B13"/>
    <w:rsid w:val="00180A87"/>
    <w:rsid w:val="00182D40"/>
    <w:rsid w:val="00185F6E"/>
    <w:rsid w:val="0018652A"/>
    <w:rsid w:val="0018735E"/>
    <w:rsid w:val="001958C3"/>
    <w:rsid w:val="001A39B2"/>
    <w:rsid w:val="001A4B59"/>
    <w:rsid w:val="001A58AE"/>
    <w:rsid w:val="001A780F"/>
    <w:rsid w:val="001B04CC"/>
    <w:rsid w:val="001B4EFE"/>
    <w:rsid w:val="001B673B"/>
    <w:rsid w:val="001C096E"/>
    <w:rsid w:val="001C0F69"/>
    <w:rsid w:val="001C4BAA"/>
    <w:rsid w:val="001D5B6A"/>
    <w:rsid w:val="001F2214"/>
    <w:rsid w:val="001F257D"/>
    <w:rsid w:val="001F6D87"/>
    <w:rsid w:val="00200415"/>
    <w:rsid w:val="002013DE"/>
    <w:rsid w:val="00212746"/>
    <w:rsid w:val="0021279B"/>
    <w:rsid w:val="00214BBE"/>
    <w:rsid w:val="002154EA"/>
    <w:rsid w:val="00217D9D"/>
    <w:rsid w:val="00220AA7"/>
    <w:rsid w:val="002223FE"/>
    <w:rsid w:val="002234CF"/>
    <w:rsid w:val="00230B86"/>
    <w:rsid w:val="0023154C"/>
    <w:rsid w:val="00237CAB"/>
    <w:rsid w:val="00240925"/>
    <w:rsid w:val="0024397A"/>
    <w:rsid w:val="00250324"/>
    <w:rsid w:val="00253833"/>
    <w:rsid w:val="0025476A"/>
    <w:rsid w:val="00261E25"/>
    <w:rsid w:val="002624E5"/>
    <w:rsid w:val="002651CA"/>
    <w:rsid w:val="00270EA6"/>
    <w:rsid w:val="00272654"/>
    <w:rsid w:val="00273EB6"/>
    <w:rsid w:val="00290499"/>
    <w:rsid w:val="00295392"/>
    <w:rsid w:val="00295C2D"/>
    <w:rsid w:val="002A1521"/>
    <w:rsid w:val="002A2A77"/>
    <w:rsid w:val="002A337E"/>
    <w:rsid w:val="002A7EE6"/>
    <w:rsid w:val="002B19D3"/>
    <w:rsid w:val="002B37CF"/>
    <w:rsid w:val="002B4752"/>
    <w:rsid w:val="002B597C"/>
    <w:rsid w:val="002C139E"/>
    <w:rsid w:val="002D3644"/>
    <w:rsid w:val="002D409C"/>
    <w:rsid w:val="002D4AA8"/>
    <w:rsid w:val="002D6725"/>
    <w:rsid w:val="002E447D"/>
    <w:rsid w:val="002E7E9F"/>
    <w:rsid w:val="002F0ABC"/>
    <w:rsid w:val="002F1092"/>
    <w:rsid w:val="002F18FB"/>
    <w:rsid w:val="002F27BE"/>
    <w:rsid w:val="002F6B53"/>
    <w:rsid w:val="003026B5"/>
    <w:rsid w:val="00303259"/>
    <w:rsid w:val="0030420C"/>
    <w:rsid w:val="003167F8"/>
    <w:rsid w:val="00322122"/>
    <w:rsid w:val="00326884"/>
    <w:rsid w:val="00332771"/>
    <w:rsid w:val="003350B5"/>
    <w:rsid w:val="003459BF"/>
    <w:rsid w:val="00346CCE"/>
    <w:rsid w:val="00351F0D"/>
    <w:rsid w:val="00363044"/>
    <w:rsid w:val="00363A63"/>
    <w:rsid w:val="00371AAB"/>
    <w:rsid w:val="0037338E"/>
    <w:rsid w:val="0037561D"/>
    <w:rsid w:val="00377C9F"/>
    <w:rsid w:val="00382D78"/>
    <w:rsid w:val="00383037"/>
    <w:rsid w:val="0038361B"/>
    <w:rsid w:val="00391599"/>
    <w:rsid w:val="00394A02"/>
    <w:rsid w:val="0039544D"/>
    <w:rsid w:val="003A2983"/>
    <w:rsid w:val="003A41EC"/>
    <w:rsid w:val="003A51E4"/>
    <w:rsid w:val="003A6BEC"/>
    <w:rsid w:val="003B055E"/>
    <w:rsid w:val="003B777C"/>
    <w:rsid w:val="003B7D53"/>
    <w:rsid w:val="003C1FA3"/>
    <w:rsid w:val="003D0432"/>
    <w:rsid w:val="003D1C33"/>
    <w:rsid w:val="003E28C6"/>
    <w:rsid w:val="003E7C0F"/>
    <w:rsid w:val="003F041A"/>
    <w:rsid w:val="003F1F46"/>
    <w:rsid w:val="003F2199"/>
    <w:rsid w:val="004004BB"/>
    <w:rsid w:val="00401E2D"/>
    <w:rsid w:val="00402F4C"/>
    <w:rsid w:val="00410BAC"/>
    <w:rsid w:val="004127DB"/>
    <w:rsid w:val="004244ED"/>
    <w:rsid w:val="00432D72"/>
    <w:rsid w:val="00432EB6"/>
    <w:rsid w:val="00435B3F"/>
    <w:rsid w:val="004364FF"/>
    <w:rsid w:val="004371E3"/>
    <w:rsid w:val="00441CA9"/>
    <w:rsid w:val="00443D74"/>
    <w:rsid w:val="004478CB"/>
    <w:rsid w:val="00452739"/>
    <w:rsid w:val="00452E13"/>
    <w:rsid w:val="00453FFA"/>
    <w:rsid w:val="00456B54"/>
    <w:rsid w:val="00466AA6"/>
    <w:rsid w:val="00477449"/>
    <w:rsid w:val="00481405"/>
    <w:rsid w:val="00481880"/>
    <w:rsid w:val="004844D0"/>
    <w:rsid w:val="00486754"/>
    <w:rsid w:val="00487E5E"/>
    <w:rsid w:val="00494270"/>
    <w:rsid w:val="00494C00"/>
    <w:rsid w:val="004A1482"/>
    <w:rsid w:val="004A2C9D"/>
    <w:rsid w:val="004A5A1F"/>
    <w:rsid w:val="004A5C62"/>
    <w:rsid w:val="004B2202"/>
    <w:rsid w:val="004B23B9"/>
    <w:rsid w:val="004B5E0B"/>
    <w:rsid w:val="004C1907"/>
    <w:rsid w:val="004C1AE5"/>
    <w:rsid w:val="004C3B21"/>
    <w:rsid w:val="004D32ED"/>
    <w:rsid w:val="004E6126"/>
    <w:rsid w:val="004F0A8B"/>
    <w:rsid w:val="004F1D6B"/>
    <w:rsid w:val="004F32F4"/>
    <w:rsid w:val="004F440A"/>
    <w:rsid w:val="004F6003"/>
    <w:rsid w:val="00501F79"/>
    <w:rsid w:val="00505367"/>
    <w:rsid w:val="00510F4A"/>
    <w:rsid w:val="00512BE6"/>
    <w:rsid w:val="005131F4"/>
    <w:rsid w:val="005232B4"/>
    <w:rsid w:val="005269E1"/>
    <w:rsid w:val="005323B4"/>
    <w:rsid w:val="00532AE9"/>
    <w:rsid w:val="00533669"/>
    <w:rsid w:val="0053387E"/>
    <w:rsid w:val="00533D9E"/>
    <w:rsid w:val="005502C1"/>
    <w:rsid w:val="00554B07"/>
    <w:rsid w:val="00556CF4"/>
    <w:rsid w:val="005570DC"/>
    <w:rsid w:val="00557729"/>
    <w:rsid w:val="0056579B"/>
    <w:rsid w:val="005757B7"/>
    <w:rsid w:val="00575C4A"/>
    <w:rsid w:val="00575E17"/>
    <w:rsid w:val="0058634C"/>
    <w:rsid w:val="00586675"/>
    <w:rsid w:val="00587E19"/>
    <w:rsid w:val="00590129"/>
    <w:rsid w:val="00591E39"/>
    <w:rsid w:val="00591EE9"/>
    <w:rsid w:val="005969D8"/>
    <w:rsid w:val="005A6EE8"/>
    <w:rsid w:val="005B0007"/>
    <w:rsid w:val="005B3ED7"/>
    <w:rsid w:val="005B4F9D"/>
    <w:rsid w:val="005B7167"/>
    <w:rsid w:val="005C2F18"/>
    <w:rsid w:val="005E149E"/>
    <w:rsid w:val="005E1C32"/>
    <w:rsid w:val="005E51B4"/>
    <w:rsid w:val="005E56D7"/>
    <w:rsid w:val="005E60FD"/>
    <w:rsid w:val="005F4309"/>
    <w:rsid w:val="005F4C8C"/>
    <w:rsid w:val="005F6F31"/>
    <w:rsid w:val="005F735B"/>
    <w:rsid w:val="005F781A"/>
    <w:rsid w:val="00606FC4"/>
    <w:rsid w:val="00611D1D"/>
    <w:rsid w:val="00621D32"/>
    <w:rsid w:val="0062247E"/>
    <w:rsid w:val="0062431D"/>
    <w:rsid w:val="0062514E"/>
    <w:rsid w:val="00625764"/>
    <w:rsid w:val="00625DC2"/>
    <w:rsid w:val="00637115"/>
    <w:rsid w:val="006462A4"/>
    <w:rsid w:val="00646822"/>
    <w:rsid w:val="0065227B"/>
    <w:rsid w:val="0065291E"/>
    <w:rsid w:val="006534CD"/>
    <w:rsid w:val="006651CD"/>
    <w:rsid w:val="006662D5"/>
    <w:rsid w:val="00672866"/>
    <w:rsid w:val="00676A80"/>
    <w:rsid w:val="006818AE"/>
    <w:rsid w:val="00681E4A"/>
    <w:rsid w:val="006834C9"/>
    <w:rsid w:val="00686929"/>
    <w:rsid w:val="00687673"/>
    <w:rsid w:val="00692E43"/>
    <w:rsid w:val="00693F84"/>
    <w:rsid w:val="00695F06"/>
    <w:rsid w:val="00696EF2"/>
    <w:rsid w:val="006A03B5"/>
    <w:rsid w:val="006A09D3"/>
    <w:rsid w:val="006A4D63"/>
    <w:rsid w:val="006A5F36"/>
    <w:rsid w:val="006B1296"/>
    <w:rsid w:val="006C0466"/>
    <w:rsid w:val="006C4599"/>
    <w:rsid w:val="006D1B3F"/>
    <w:rsid w:val="006D5A10"/>
    <w:rsid w:val="006E0481"/>
    <w:rsid w:val="006E173B"/>
    <w:rsid w:val="006E7D5B"/>
    <w:rsid w:val="006F44C4"/>
    <w:rsid w:val="006F4859"/>
    <w:rsid w:val="006F6D92"/>
    <w:rsid w:val="00702585"/>
    <w:rsid w:val="0070330D"/>
    <w:rsid w:val="00703878"/>
    <w:rsid w:val="00704A4E"/>
    <w:rsid w:val="0070500F"/>
    <w:rsid w:val="00705825"/>
    <w:rsid w:val="0071254C"/>
    <w:rsid w:val="0071308B"/>
    <w:rsid w:val="00713B4A"/>
    <w:rsid w:val="00716590"/>
    <w:rsid w:val="00717440"/>
    <w:rsid w:val="0071762D"/>
    <w:rsid w:val="00721DD4"/>
    <w:rsid w:val="00723CE4"/>
    <w:rsid w:val="0073188E"/>
    <w:rsid w:val="00732FB5"/>
    <w:rsid w:val="00737730"/>
    <w:rsid w:val="007423E6"/>
    <w:rsid w:val="0074361B"/>
    <w:rsid w:val="007439C5"/>
    <w:rsid w:val="007469AE"/>
    <w:rsid w:val="00746D98"/>
    <w:rsid w:val="00747E06"/>
    <w:rsid w:val="00751932"/>
    <w:rsid w:val="007564DC"/>
    <w:rsid w:val="00762106"/>
    <w:rsid w:val="00763951"/>
    <w:rsid w:val="00764E5D"/>
    <w:rsid w:val="0076705A"/>
    <w:rsid w:val="00767A33"/>
    <w:rsid w:val="00767C65"/>
    <w:rsid w:val="007720CB"/>
    <w:rsid w:val="00773786"/>
    <w:rsid w:val="007750D6"/>
    <w:rsid w:val="00775286"/>
    <w:rsid w:val="00776733"/>
    <w:rsid w:val="007803A8"/>
    <w:rsid w:val="00780A39"/>
    <w:rsid w:val="00782677"/>
    <w:rsid w:val="007902ED"/>
    <w:rsid w:val="00794D59"/>
    <w:rsid w:val="007978AF"/>
    <w:rsid w:val="007A1468"/>
    <w:rsid w:val="007A178A"/>
    <w:rsid w:val="007A1913"/>
    <w:rsid w:val="007A20A8"/>
    <w:rsid w:val="007A5880"/>
    <w:rsid w:val="007B048F"/>
    <w:rsid w:val="007B140C"/>
    <w:rsid w:val="007B77B9"/>
    <w:rsid w:val="007C050A"/>
    <w:rsid w:val="007C1E4F"/>
    <w:rsid w:val="007C2C97"/>
    <w:rsid w:val="007C3D09"/>
    <w:rsid w:val="007D4BDF"/>
    <w:rsid w:val="007E0C59"/>
    <w:rsid w:val="007E3F59"/>
    <w:rsid w:val="007F1369"/>
    <w:rsid w:val="007F1845"/>
    <w:rsid w:val="007F2789"/>
    <w:rsid w:val="007F4CAA"/>
    <w:rsid w:val="00800FD5"/>
    <w:rsid w:val="00801A75"/>
    <w:rsid w:val="00805B7A"/>
    <w:rsid w:val="00810D45"/>
    <w:rsid w:val="00811D16"/>
    <w:rsid w:val="008151F0"/>
    <w:rsid w:val="008267B9"/>
    <w:rsid w:val="0083192E"/>
    <w:rsid w:val="008352C1"/>
    <w:rsid w:val="00837FC0"/>
    <w:rsid w:val="00840162"/>
    <w:rsid w:val="008515A0"/>
    <w:rsid w:val="008527E0"/>
    <w:rsid w:val="00862723"/>
    <w:rsid w:val="00864A92"/>
    <w:rsid w:val="0086577F"/>
    <w:rsid w:val="00874247"/>
    <w:rsid w:val="008760FD"/>
    <w:rsid w:val="00881C66"/>
    <w:rsid w:val="0088277E"/>
    <w:rsid w:val="00883BEB"/>
    <w:rsid w:val="008928F2"/>
    <w:rsid w:val="008932FF"/>
    <w:rsid w:val="00895FF5"/>
    <w:rsid w:val="008A2508"/>
    <w:rsid w:val="008A27BE"/>
    <w:rsid w:val="008A67B7"/>
    <w:rsid w:val="008B0B8D"/>
    <w:rsid w:val="008B0BD8"/>
    <w:rsid w:val="008B3903"/>
    <w:rsid w:val="008C1AB5"/>
    <w:rsid w:val="008C234C"/>
    <w:rsid w:val="008C3A8E"/>
    <w:rsid w:val="008C3BFF"/>
    <w:rsid w:val="008C59A9"/>
    <w:rsid w:val="008C770E"/>
    <w:rsid w:val="008D1E3F"/>
    <w:rsid w:val="008D3617"/>
    <w:rsid w:val="008D5084"/>
    <w:rsid w:val="008D7711"/>
    <w:rsid w:val="008E39FB"/>
    <w:rsid w:val="008E4ABE"/>
    <w:rsid w:val="008E511B"/>
    <w:rsid w:val="008E74C3"/>
    <w:rsid w:val="008E78FB"/>
    <w:rsid w:val="008F0034"/>
    <w:rsid w:val="008F485E"/>
    <w:rsid w:val="008F4CD4"/>
    <w:rsid w:val="00900FD7"/>
    <w:rsid w:val="00902211"/>
    <w:rsid w:val="009066FD"/>
    <w:rsid w:val="009107D1"/>
    <w:rsid w:val="0091149F"/>
    <w:rsid w:val="009126B9"/>
    <w:rsid w:val="00917811"/>
    <w:rsid w:val="00922A6C"/>
    <w:rsid w:val="00922BB9"/>
    <w:rsid w:val="00925679"/>
    <w:rsid w:val="0092568F"/>
    <w:rsid w:val="0092638E"/>
    <w:rsid w:val="00927BD4"/>
    <w:rsid w:val="00927E61"/>
    <w:rsid w:val="009341B0"/>
    <w:rsid w:val="00935437"/>
    <w:rsid w:val="0093786A"/>
    <w:rsid w:val="00937916"/>
    <w:rsid w:val="009417A6"/>
    <w:rsid w:val="00942993"/>
    <w:rsid w:val="009435F4"/>
    <w:rsid w:val="0094561D"/>
    <w:rsid w:val="00945FED"/>
    <w:rsid w:val="00951964"/>
    <w:rsid w:val="00953261"/>
    <w:rsid w:val="00960918"/>
    <w:rsid w:val="0096128A"/>
    <w:rsid w:val="00967195"/>
    <w:rsid w:val="00970F06"/>
    <w:rsid w:val="00971F59"/>
    <w:rsid w:val="0097340C"/>
    <w:rsid w:val="00976191"/>
    <w:rsid w:val="00976592"/>
    <w:rsid w:val="00986B47"/>
    <w:rsid w:val="009907A7"/>
    <w:rsid w:val="00996CB3"/>
    <w:rsid w:val="009B0745"/>
    <w:rsid w:val="009B2B34"/>
    <w:rsid w:val="009C0614"/>
    <w:rsid w:val="009C27E8"/>
    <w:rsid w:val="009C2C9C"/>
    <w:rsid w:val="009C5C9B"/>
    <w:rsid w:val="009D17B7"/>
    <w:rsid w:val="009D463C"/>
    <w:rsid w:val="009D5F28"/>
    <w:rsid w:val="009D607D"/>
    <w:rsid w:val="009D700F"/>
    <w:rsid w:val="009D7452"/>
    <w:rsid w:val="009E1F57"/>
    <w:rsid w:val="009E38BE"/>
    <w:rsid w:val="009E45ED"/>
    <w:rsid w:val="009F2227"/>
    <w:rsid w:val="009F2E34"/>
    <w:rsid w:val="009F595E"/>
    <w:rsid w:val="00A00754"/>
    <w:rsid w:val="00A01254"/>
    <w:rsid w:val="00A04714"/>
    <w:rsid w:val="00A0560C"/>
    <w:rsid w:val="00A07AF3"/>
    <w:rsid w:val="00A12B02"/>
    <w:rsid w:val="00A132F7"/>
    <w:rsid w:val="00A15F67"/>
    <w:rsid w:val="00A21945"/>
    <w:rsid w:val="00A23801"/>
    <w:rsid w:val="00A316C1"/>
    <w:rsid w:val="00A32668"/>
    <w:rsid w:val="00A331CE"/>
    <w:rsid w:val="00A335DD"/>
    <w:rsid w:val="00A417AE"/>
    <w:rsid w:val="00A53871"/>
    <w:rsid w:val="00A60AE2"/>
    <w:rsid w:val="00A60FB7"/>
    <w:rsid w:val="00A61C7F"/>
    <w:rsid w:val="00A64CEF"/>
    <w:rsid w:val="00A87D87"/>
    <w:rsid w:val="00A908B8"/>
    <w:rsid w:val="00AA19CE"/>
    <w:rsid w:val="00AA6A25"/>
    <w:rsid w:val="00AB3257"/>
    <w:rsid w:val="00AB36B5"/>
    <w:rsid w:val="00AB4839"/>
    <w:rsid w:val="00AC55FD"/>
    <w:rsid w:val="00AD4E5C"/>
    <w:rsid w:val="00AD60F0"/>
    <w:rsid w:val="00AD62CF"/>
    <w:rsid w:val="00AD6411"/>
    <w:rsid w:val="00AE46F7"/>
    <w:rsid w:val="00AE55A5"/>
    <w:rsid w:val="00AE7D2A"/>
    <w:rsid w:val="00AF24E1"/>
    <w:rsid w:val="00AF68BE"/>
    <w:rsid w:val="00B01F80"/>
    <w:rsid w:val="00B03E63"/>
    <w:rsid w:val="00B11FB7"/>
    <w:rsid w:val="00B125C9"/>
    <w:rsid w:val="00B14B7B"/>
    <w:rsid w:val="00B14E81"/>
    <w:rsid w:val="00B152C2"/>
    <w:rsid w:val="00B15D20"/>
    <w:rsid w:val="00B21146"/>
    <w:rsid w:val="00B221B2"/>
    <w:rsid w:val="00B251A8"/>
    <w:rsid w:val="00B309AA"/>
    <w:rsid w:val="00B32D93"/>
    <w:rsid w:val="00B348B7"/>
    <w:rsid w:val="00B3532C"/>
    <w:rsid w:val="00B5244D"/>
    <w:rsid w:val="00B5418C"/>
    <w:rsid w:val="00B559C4"/>
    <w:rsid w:val="00B57FDD"/>
    <w:rsid w:val="00B63D37"/>
    <w:rsid w:val="00B651F5"/>
    <w:rsid w:val="00B74B83"/>
    <w:rsid w:val="00B74C4F"/>
    <w:rsid w:val="00B74D63"/>
    <w:rsid w:val="00B75C82"/>
    <w:rsid w:val="00B84579"/>
    <w:rsid w:val="00B84609"/>
    <w:rsid w:val="00B8507D"/>
    <w:rsid w:val="00B86FD3"/>
    <w:rsid w:val="00B87584"/>
    <w:rsid w:val="00B939F2"/>
    <w:rsid w:val="00B9485A"/>
    <w:rsid w:val="00B958DC"/>
    <w:rsid w:val="00B96BB0"/>
    <w:rsid w:val="00B97377"/>
    <w:rsid w:val="00BA22DE"/>
    <w:rsid w:val="00BA589C"/>
    <w:rsid w:val="00BA7B80"/>
    <w:rsid w:val="00BA7FB6"/>
    <w:rsid w:val="00BB3188"/>
    <w:rsid w:val="00BB3DD9"/>
    <w:rsid w:val="00BB4362"/>
    <w:rsid w:val="00BB5956"/>
    <w:rsid w:val="00BC1AF3"/>
    <w:rsid w:val="00BC7294"/>
    <w:rsid w:val="00BD05DC"/>
    <w:rsid w:val="00BD29D4"/>
    <w:rsid w:val="00BD5D56"/>
    <w:rsid w:val="00BE1D4D"/>
    <w:rsid w:val="00BE4B00"/>
    <w:rsid w:val="00BF0299"/>
    <w:rsid w:val="00C07F53"/>
    <w:rsid w:val="00C10951"/>
    <w:rsid w:val="00C132CE"/>
    <w:rsid w:val="00C132E7"/>
    <w:rsid w:val="00C2093D"/>
    <w:rsid w:val="00C22087"/>
    <w:rsid w:val="00C2228C"/>
    <w:rsid w:val="00C278BF"/>
    <w:rsid w:val="00C343BD"/>
    <w:rsid w:val="00C374A8"/>
    <w:rsid w:val="00C415B5"/>
    <w:rsid w:val="00C41815"/>
    <w:rsid w:val="00C42CB4"/>
    <w:rsid w:val="00C52C6B"/>
    <w:rsid w:val="00C56C27"/>
    <w:rsid w:val="00C71443"/>
    <w:rsid w:val="00C858E6"/>
    <w:rsid w:val="00C86857"/>
    <w:rsid w:val="00C90C7B"/>
    <w:rsid w:val="00C930FF"/>
    <w:rsid w:val="00C95AC2"/>
    <w:rsid w:val="00CA365D"/>
    <w:rsid w:val="00CA5AC7"/>
    <w:rsid w:val="00CA7568"/>
    <w:rsid w:val="00CB1FFB"/>
    <w:rsid w:val="00CB2491"/>
    <w:rsid w:val="00CB296A"/>
    <w:rsid w:val="00CB457E"/>
    <w:rsid w:val="00CB505A"/>
    <w:rsid w:val="00CB538D"/>
    <w:rsid w:val="00CC4CB1"/>
    <w:rsid w:val="00CC722F"/>
    <w:rsid w:val="00CD449C"/>
    <w:rsid w:val="00CD4FB4"/>
    <w:rsid w:val="00CD5709"/>
    <w:rsid w:val="00CE4C56"/>
    <w:rsid w:val="00CF0ECA"/>
    <w:rsid w:val="00CF25DA"/>
    <w:rsid w:val="00D14D0C"/>
    <w:rsid w:val="00D15AE5"/>
    <w:rsid w:val="00D252C0"/>
    <w:rsid w:val="00D263A1"/>
    <w:rsid w:val="00D276AE"/>
    <w:rsid w:val="00D279C1"/>
    <w:rsid w:val="00D43621"/>
    <w:rsid w:val="00D45311"/>
    <w:rsid w:val="00D45A09"/>
    <w:rsid w:val="00D516B6"/>
    <w:rsid w:val="00D52EFE"/>
    <w:rsid w:val="00D5625B"/>
    <w:rsid w:val="00D57204"/>
    <w:rsid w:val="00D61433"/>
    <w:rsid w:val="00D619EC"/>
    <w:rsid w:val="00D61F19"/>
    <w:rsid w:val="00D63AC4"/>
    <w:rsid w:val="00D66211"/>
    <w:rsid w:val="00D7287A"/>
    <w:rsid w:val="00D752FE"/>
    <w:rsid w:val="00D80CFF"/>
    <w:rsid w:val="00D812C8"/>
    <w:rsid w:val="00D912A1"/>
    <w:rsid w:val="00D935AB"/>
    <w:rsid w:val="00D937B5"/>
    <w:rsid w:val="00D94028"/>
    <w:rsid w:val="00D95D38"/>
    <w:rsid w:val="00DA06C2"/>
    <w:rsid w:val="00DB1BFD"/>
    <w:rsid w:val="00DB1C25"/>
    <w:rsid w:val="00DB79E6"/>
    <w:rsid w:val="00DC109A"/>
    <w:rsid w:val="00DC1E93"/>
    <w:rsid w:val="00DC394B"/>
    <w:rsid w:val="00DC4247"/>
    <w:rsid w:val="00DD1563"/>
    <w:rsid w:val="00DD6041"/>
    <w:rsid w:val="00DE3E8D"/>
    <w:rsid w:val="00DF0583"/>
    <w:rsid w:val="00DF1468"/>
    <w:rsid w:val="00DF73EE"/>
    <w:rsid w:val="00E03863"/>
    <w:rsid w:val="00E07455"/>
    <w:rsid w:val="00E1125B"/>
    <w:rsid w:val="00E127EB"/>
    <w:rsid w:val="00E14DD4"/>
    <w:rsid w:val="00E1545E"/>
    <w:rsid w:val="00E16459"/>
    <w:rsid w:val="00E249E8"/>
    <w:rsid w:val="00E3168B"/>
    <w:rsid w:val="00E41A99"/>
    <w:rsid w:val="00E5447F"/>
    <w:rsid w:val="00E54B30"/>
    <w:rsid w:val="00E556AA"/>
    <w:rsid w:val="00E62116"/>
    <w:rsid w:val="00E66B62"/>
    <w:rsid w:val="00E67062"/>
    <w:rsid w:val="00E67281"/>
    <w:rsid w:val="00E716EA"/>
    <w:rsid w:val="00E744EF"/>
    <w:rsid w:val="00E75DB1"/>
    <w:rsid w:val="00E834E2"/>
    <w:rsid w:val="00E84421"/>
    <w:rsid w:val="00E8738C"/>
    <w:rsid w:val="00E87D2B"/>
    <w:rsid w:val="00E944AE"/>
    <w:rsid w:val="00E94A0D"/>
    <w:rsid w:val="00E95619"/>
    <w:rsid w:val="00EA4726"/>
    <w:rsid w:val="00EA672B"/>
    <w:rsid w:val="00EB0400"/>
    <w:rsid w:val="00EB19C1"/>
    <w:rsid w:val="00EB2500"/>
    <w:rsid w:val="00EB3B38"/>
    <w:rsid w:val="00EB3BAD"/>
    <w:rsid w:val="00EB77D0"/>
    <w:rsid w:val="00EC20A6"/>
    <w:rsid w:val="00EC2809"/>
    <w:rsid w:val="00EC5110"/>
    <w:rsid w:val="00EC588E"/>
    <w:rsid w:val="00EC7DD7"/>
    <w:rsid w:val="00ED60FE"/>
    <w:rsid w:val="00ED68EB"/>
    <w:rsid w:val="00ED7D9C"/>
    <w:rsid w:val="00EE0B94"/>
    <w:rsid w:val="00EE0BAD"/>
    <w:rsid w:val="00EE260C"/>
    <w:rsid w:val="00EE6EE9"/>
    <w:rsid w:val="00EE7B00"/>
    <w:rsid w:val="00EF44FC"/>
    <w:rsid w:val="00EF4A7D"/>
    <w:rsid w:val="00F00240"/>
    <w:rsid w:val="00F00676"/>
    <w:rsid w:val="00F06D6D"/>
    <w:rsid w:val="00F156E2"/>
    <w:rsid w:val="00F15B7C"/>
    <w:rsid w:val="00F16074"/>
    <w:rsid w:val="00F17F9D"/>
    <w:rsid w:val="00F202AD"/>
    <w:rsid w:val="00F23177"/>
    <w:rsid w:val="00F250E3"/>
    <w:rsid w:val="00F27248"/>
    <w:rsid w:val="00F2731A"/>
    <w:rsid w:val="00F33AD0"/>
    <w:rsid w:val="00F3469B"/>
    <w:rsid w:val="00F362CB"/>
    <w:rsid w:val="00F36A83"/>
    <w:rsid w:val="00F40A49"/>
    <w:rsid w:val="00F41908"/>
    <w:rsid w:val="00F4634D"/>
    <w:rsid w:val="00F53344"/>
    <w:rsid w:val="00F53BFC"/>
    <w:rsid w:val="00F5451C"/>
    <w:rsid w:val="00F57547"/>
    <w:rsid w:val="00F608FA"/>
    <w:rsid w:val="00F60B43"/>
    <w:rsid w:val="00F62706"/>
    <w:rsid w:val="00F6379E"/>
    <w:rsid w:val="00F72548"/>
    <w:rsid w:val="00F77303"/>
    <w:rsid w:val="00F778D2"/>
    <w:rsid w:val="00F77F6C"/>
    <w:rsid w:val="00F800EA"/>
    <w:rsid w:val="00F83C0C"/>
    <w:rsid w:val="00F83E8A"/>
    <w:rsid w:val="00F93F71"/>
    <w:rsid w:val="00F975F9"/>
    <w:rsid w:val="00FA1A2B"/>
    <w:rsid w:val="00FA6E05"/>
    <w:rsid w:val="00FB0AD9"/>
    <w:rsid w:val="00FB2813"/>
    <w:rsid w:val="00FB6E6A"/>
    <w:rsid w:val="00FC0980"/>
    <w:rsid w:val="00FC1AB0"/>
    <w:rsid w:val="00FC4BD5"/>
    <w:rsid w:val="00FC67DB"/>
    <w:rsid w:val="00FD127F"/>
    <w:rsid w:val="00FE1837"/>
    <w:rsid w:val="00FE18A6"/>
    <w:rsid w:val="00FF0C37"/>
    <w:rsid w:val="00FF2986"/>
    <w:rsid w:val="00FF345A"/>
    <w:rsid w:val="00FF57B5"/>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4D6D7A"/>
  <w15:chartTrackingRefBased/>
  <w15:docId w15:val="{3570DFC7-49BD-4AB9-A964-79A2551376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77B13"/>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77B13"/>
    <w:pPr>
      <w:ind w:left="720"/>
      <w:contextualSpacing/>
    </w:pPr>
  </w:style>
  <w:style w:type="character" w:styleId="Hyperlink">
    <w:name w:val="Hyperlink"/>
    <w:basedOn w:val="DefaultParagraphFont"/>
    <w:uiPriority w:val="99"/>
    <w:unhideWhenUsed/>
    <w:rsid w:val="00177B13"/>
    <w:rPr>
      <w:color w:val="0000FF"/>
      <w:u w:val="single"/>
    </w:rPr>
  </w:style>
  <w:style w:type="table" w:styleId="TableGrid">
    <w:name w:val="Table Grid"/>
    <w:basedOn w:val="TableNormal"/>
    <w:uiPriority w:val="39"/>
    <w:rsid w:val="008A67B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864A92"/>
    <w:pPr>
      <w:tabs>
        <w:tab w:val="center" w:pos="4513"/>
        <w:tab w:val="right" w:pos="9026"/>
      </w:tabs>
      <w:spacing w:after="0" w:line="240" w:lineRule="auto"/>
    </w:pPr>
  </w:style>
  <w:style w:type="character" w:customStyle="1" w:styleId="HeaderChar">
    <w:name w:val="Header Char"/>
    <w:basedOn w:val="DefaultParagraphFont"/>
    <w:link w:val="Header"/>
    <w:uiPriority w:val="99"/>
    <w:rsid w:val="00864A92"/>
  </w:style>
  <w:style w:type="paragraph" w:styleId="Footer">
    <w:name w:val="footer"/>
    <w:basedOn w:val="Normal"/>
    <w:link w:val="FooterChar"/>
    <w:uiPriority w:val="99"/>
    <w:unhideWhenUsed/>
    <w:rsid w:val="00864A92"/>
    <w:pPr>
      <w:tabs>
        <w:tab w:val="center" w:pos="4513"/>
        <w:tab w:val="right" w:pos="9026"/>
      </w:tabs>
      <w:spacing w:after="0" w:line="240" w:lineRule="auto"/>
    </w:pPr>
  </w:style>
  <w:style w:type="character" w:customStyle="1" w:styleId="FooterChar">
    <w:name w:val="Footer Char"/>
    <w:basedOn w:val="DefaultParagraphFont"/>
    <w:link w:val="Footer"/>
    <w:uiPriority w:val="99"/>
    <w:rsid w:val="00864A92"/>
  </w:style>
  <w:style w:type="character" w:styleId="PlaceholderText">
    <w:name w:val="Placeholder Text"/>
    <w:basedOn w:val="DefaultParagraphFont"/>
    <w:uiPriority w:val="99"/>
    <w:semiHidden/>
    <w:rsid w:val="00B15D20"/>
    <w:rPr>
      <w:color w:val="808080"/>
    </w:rPr>
  </w:style>
  <w:style w:type="character" w:styleId="CommentReference">
    <w:name w:val="annotation reference"/>
    <w:basedOn w:val="DefaultParagraphFont"/>
    <w:uiPriority w:val="99"/>
    <w:semiHidden/>
    <w:unhideWhenUsed/>
    <w:rsid w:val="00693F84"/>
    <w:rPr>
      <w:sz w:val="16"/>
      <w:szCs w:val="16"/>
    </w:rPr>
  </w:style>
  <w:style w:type="paragraph" w:styleId="CommentText">
    <w:name w:val="annotation text"/>
    <w:basedOn w:val="Normal"/>
    <w:link w:val="CommentTextChar"/>
    <w:uiPriority w:val="99"/>
    <w:semiHidden/>
    <w:unhideWhenUsed/>
    <w:rsid w:val="00693F84"/>
    <w:pPr>
      <w:spacing w:line="240" w:lineRule="auto"/>
    </w:pPr>
    <w:rPr>
      <w:sz w:val="20"/>
      <w:szCs w:val="20"/>
    </w:rPr>
  </w:style>
  <w:style w:type="character" w:customStyle="1" w:styleId="CommentTextChar">
    <w:name w:val="Comment Text Char"/>
    <w:basedOn w:val="DefaultParagraphFont"/>
    <w:link w:val="CommentText"/>
    <w:uiPriority w:val="99"/>
    <w:semiHidden/>
    <w:rsid w:val="00693F84"/>
    <w:rPr>
      <w:sz w:val="20"/>
      <w:szCs w:val="20"/>
    </w:rPr>
  </w:style>
  <w:style w:type="paragraph" w:styleId="CommentSubject">
    <w:name w:val="annotation subject"/>
    <w:basedOn w:val="CommentText"/>
    <w:next w:val="CommentText"/>
    <w:link w:val="CommentSubjectChar"/>
    <w:uiPriority w:val="99"/>
    <w:semiHidden/>
    <w:unhideWhenUsed/>
    <w:rsid w:val="00693F84"/>
    <w:rPr>
      <w:b/>
      <w:bCs/>
    </w:rPr>
  </w:style>
  <w:style w:type="character" w:customStyle="1" w:styleId="CommentSubjectChar">
    <w:name w:val="Comment Subject Char"/>
    <w:basedOn w:val="CommentTextChar"/>
    <w:link w:val="CommentSubject"/>
    <w:uiPriority w:val="99"/>
    <w:semiHidden/>
    <w:rsid w:val="00693F84"/>
    <w:rPr>
      <w:b/>
      <w:bCs/>
      <w:sz w:val="20"/>
      <w:szCs w:val="20"/>
    </w:rPr>
  </w:style>
  <w:style w:type="paragraph" w:styleId="BalloonText">
    <w:name w:val="Balloon Text"/>
    <w:basedOn w:val="Normal"/>
    <w:link w:val="BalloonTextChar"/>
    <w:uiPriority w:val="99"/>
    <w:semiHidden/>
    <w:unhideWhenUsed/>
    <w:rsid w:val="00693F8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93F84"/>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9398012">
      <w:bodyDiv w:val="1"/>
      <w:marLeft w:val="0"/>
      <w:marRight w:val="0"/>
      <w:marTop w:val="0"/>
      <w:marBottom w:val="0"/>
      <w:divBdr>
        <w:top w:val="none" w:sz="0" w:space="0" w:color="auto"/>
        <w:left w:val="none" w:sz="0" w:space="0" w:color="auto"/>
        <w:bottom w:val="none" w:sz="0" w:space="0" w:color="auto"/>
        <w:right w:val="none" w:sz="0" w:space="0" w:color="auto"/>
      </w:divBdr>
      <w:divsChild>
        <w:div w:id="18088173">
          <w:marLeft w:val="0"/>
          <w:marRight w:val="0"/>
          <w:marTop w:val="0"/>
          <w:marBottom w:val="0"/>
          <w:divBdr>
            <w:top w:val="none" w:sz="0" w:space="0" w:color="auto"/>
            <w:left w:val="none" w:sz="0" w:space="0" w:color="auto"/>
            <w:bottom w:val="none" w:sz="0" w:space="0" w:color="auto"/>
            <w:right w:val="none" w:sz="0" w:space="0" w:color="auto"/>
          </w:divBdr>
        </w:div>
        <w:div w:id="310407087">
          <w:marLeft w:val="0"/>
          <w:marRight w:val="0"/>
          <w:marTop w:val="0"/>
          <w:marBottom w:val="0"/>
          <w:divBdr>
            <w:top w:val="none" w:sz="0" w:space="0" w:color="auto"/>
            <w:left w:val="none" w:sz="0" w:space="0" w:color="auto"/>
            <w:bottom w:val="none" w:sz="0" w:space="0" w:color="auto"/>
            <w:right w:val="none" w:sz="0" w:space="0" w:color="auto"/>
          </w:divBdr>
        </w:div>
        <w:div w:id="851338027">
          <w:marLeft w:val="0"/>
          <w:marRight w:val="0"/>
          <w:marTop w:val="0"/>
          <w:marBottom w:val="0"/>
          <w:divBdr>
            <w:top w:val="none" w:sz="0" w:space="0" w:color="auto"/>
            <w:left w:val="none" w:sz="0" w:space="0" w:color="auto"/>
            <w:bottom w:val="none" w:sz="0" w:space="0" w:color="auto"/>
            <w:right w:val="none" w:sz="0" w:space="0" w:color="auto"/>
          </w:divBdr>
        </w:div>
      </w:divsChild>
    </w:div>
    <w:div w:id="480511642">
      <w:bodyDiv w:val="1"/>
      <w:marLeft w:val="0"/>
      <w:marRight w:val="0"/>
      <w:marTop w:val="0"/>
      <w:marBottom w:val="0"/>
      <w:divBdr>
        <w:top w:val="none" w:sz="0" w:space="0" w:color="auto"/>
        <w:left w:val="none" w:sz="0" w:space="0" w:color="auto"/>
        <w:bottom w:val="none" w:sz="0" w:space="0" w:color="auto"/>
        <w:right w:val="none" w:sz="0" w:space="0" w:color="auto"/>
      </w:divBdr>
    </w:div>
    <w:div w:id="759906207">
      <w:bodyDiv w:val="1"/>
      <w:marLeft w:val="0"/>
      <w:marRight w:val="0"/>
      <w:marTop w:val="0"/>
      <w:marBottom w:val="0"/>
      <w:divBdr>
        <w:top w:val="none" w:sz="0" w:space="0" w:color="auto"/>
        <w:left w:val="none" w:sz="0" w:space="0" w:color="auto"/>
        <w:bottom w:val="none" w:sz="0" w:space="0" w:color="auto"/>
        <w:right w:val="none" w:sz="0" w:space="0" w:color="auto"/>
      </w:divBdr>
      <w:divsChild>
        <w:div w:id="110365941">
          <w:marLeft w:val="0"/>
          <w:marRight w:val="0"/>
          <w:marTop w:val="0"/>
          <w:marBottom w:val="0"/>
          <w:divBdr>
            <w:top w:val="none" w:sz="0" w:space="0" w:color="auto"/>
            <w:left w:val="none" w:sz="0" w:space="0" w:color="auto"/>
            <w:bottom w:val="none" w:sz="0" w:space="0" w:color="auto"/>
            <w:right w:val="none" w:sz="0" w:space="0" w:color="auto"/>
          </w:divBdr>
        </w:div>
        <w:div w:id="294332717">
          <w:marLeft w:val="0"/>
          <w:marRight w:val="0"/>
          <w:marTop w:val="0"/>
          <w:marBottom w:val="0"/>
          <w:divBdr>
            <w:top w:val="none" w:sz="0" w:space="0" w:color="auto"/>
            <w:left w:val="none" w:sz="0" w:space="0" w:color="auto"/>
            <w:bottom w:val="none" w:sz="0" w:space="0" w:color="auto"/>
            <w:right w:val="none" w:sz="0" w:space="0" w:color="auto"/>
          </w:divBdr>
        </w:div>
        <w:div w:id="779422692">
          <w:marLeft w:val="0"/>
          <w:marRight w:val="0"/>
          <w:marTop w:val="0"/>
          <w:marBottom w:val="0"/>
          <w:divBdr>
            <w:top w:val="none" w:sz="0" w:space="0" w:color="auto"/>
            <w:left w:val="none" w:sz="0" w:space="0" w:color="auto"/>
            <w:bottom w:val="none" w:sz="0" w:space="0" w:color="auto"/>
            <w:right w:val="none" w:sz="0" w:space="0" w:color="auto"/>
          </w:divBdr>
        </w:div>
        <w:div w:id="1115104298">
          <w:marLeft w:val="0"/>
          <w:marRight w:val="0"/>
          <w:marTop w:val="0"/>
          <w:marBottom w:val="0"/>
          <w:divBdr>
            <w:top w:val="none" w:sz="0" w:space="0" w:color="auto"/>
            <w:left w:val="none" w:sz="0" w:space="0" w:color="auto"/>
            <w:bottom w:val="none" w:sz="0" w:space="0" w:color="auto"/>
            <w:right w:val="none" w:sz="0" w:space="0" w:color="auto"/>
          </w:divBdr>
        </w:div>
        <w:div w:id="1653221028">
          <w:marLeft w:val="0"/>
          <w:marRight w:val="0"/>
          <w:marTop w:val="0"/>
          <w:marBottom w:val="0"/>
          <w:divBdr>
            <w:top w:val="none" w:sz="0" w:space="0" w:color="auto"/>
            <w:left w:val="none" w:sz="0" w:space="0" w:color="auto"/>
            <w:bottom w:val="none" w:sz="0" w:space="0" w:color="auto"/>
            <w:right w:val="none" w:sz="0" w:space="0" w:color="auto"/>
          </w:divBdr>
        </w:div>
      </w:divsChild>
    </w:div>
    <w:div w:id="17604431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hyperlink" Target="https://spark.apache.org/graphx/"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busmap.vn" TargetMode="Externa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image" Target="media/image1.png"/><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fontTable" Target="fontTable.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footer" Target="footer1.xml"/><Relationship Id="rId8" Type="http://schemas.openxmlformats.org/officeDocument/2006/relationships/comments" Target="comments.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F692A51-27C7-460F-A7AE-A8C4B7967B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57476</TotalTime>
  <Pages>16</Pages>
  <Words>7827</Words>
  <Characters>44620</Characters>
  <Application>Microsoft Office Word</Application>
  <DocSecurity>0</DocSecurity>
  <Lines>371</Lines>
  <Paragraphs>104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52343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Nam Huynh</dc:creator>
  <cp:keywords/>
  <dc:description/>
  <cp:lastModifiedBy>Nam Huynh</cp:lastModifiedBy>
  <cp:revision>65</cp:revision>
  <dcterms:created xsi:type="dcterms:W3CDTF">2020-06-03T04:31:00Z</dcterms:created>
  <dcterms:modified xsi:type="dcterms:W3CDTF">2020-09-04T14:45:00Z</dcterms:modified>
</cp:coreProperties>
</file>